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B3" w:rsidRPr="007C7925" w:rsidRDefault="00F073AD" w:rsidP="00672AB3">
      <w:pPr>
        <w:spacing w:line="240" w:lineRule="auto"/>
        <w:rPr>
          <w:rFonts w:ascii="Times New Roman" w:hAnsi="Times New Roman" w:cs="Times New Roman"/>
          <w:b/>
          <w:sz w:val="14"/>
          <w:szCs w:val="14"/>
        </w:rPr>
      </w:pPr>
      <w:r>
        <w:rPr>
          <w:rFonts w:ascii="Times New Roman" w:hAnsi="Times New Roman" w:cs="Times New Roman"/>
          <w:b/>
          <w:sz w:val="14"/>
          <w:szCs w:val="14"/>
        </w:rPr>
        <w:t> </w:t>
      </w:r>
    </w:p>
    <w:p w:rsidR="00510FC9" w:rsidRPr="007C7925" w:rsidRDefault="00061BED" w:rsidP="00510FC9">
      <w:pPr>
        <w:spacing w:line="240" w:lineRule="auto"/>
        <w:jc w:val="center"/>
        <w:rPr>
          <w:rFonts w:ascii="Times New Roman" w:hAnsi="Times New Roman" w:cs="Times New Roman"/>
          <w:b/>
          <w:noProof/>
          <w:sz w:val="28"/>
          <w:szCs w:val="28"/>
        </w:rPr>
      </w:pPr>
      <w:r w:rsidRPr="007C7925">
        <w:rPr>
          <w:rFonts w:ascii="Times New Roman" w:hAnsi="Times New Roman" w:cs="Times New Roman"/>
          <w:b/>
          <w:noProof/>
          <w:sz w:val="28"/>
          <w:szCs w:val="28"/>
        </w:rPr>
        <w:t xml:space="preserve">                                         </w:t>
      </w:r>
    </w:p>
    <w:p w:rsidR="00061BED" w:rsidRPr="00E96344" w:rsidRDefault="00061BED" w:rsidP="00510FC9">
      <w:pPr>
        <w:spacing w:line="240" w:lineRule="auto"/>
        <w:jc w:val="center"/>
        <w:rPr>
          <w:rFonts w:ascii="Times New Roman" w:hAnsi="Times New Roman" w:cs="Times New Roman"/>
          <w:b/>
          <w:noProof/>
          <w:sz w:val="28"/>
          <w:szCs w:val="28"/>
          <w:u w:val="single"/>
        </w:rPr>
      </w:pPr>
      <w:r w:rsidRPr="00E96344">
        <w:rPr>
          <w:rFonts w:ascii="Times New Roman" w:hAnsi="Times New Roman" w:cs="Times New Roman"/>
          <w:b/>
          <w:noProof/>
          <w:sz w:val="28"/>
          <w:szCs w:val="28"/>
          <w:u w:val="single"/>
        </w:rPr>
        <w:t>HAFFKINE ANALYTICAL CHEMISTRY LABORATORY FACILITY</w:t>
      </w:r>
    </w:p>
    <w:p w:rsidR="000844D7" w:rsidRPr="000844D7" w:rsidRDefault="000844D7" w:rsidP="00510FC9">
      <w:pPr>
        <w:spacing w:line="240" w:lineRule="auto"/>
        <w:jc w:val="center"/>
        <w:rPr>
          <w:rFonts w:ascii="Times New Roman" w:hAnsi="Times New Roman" w:cs="Times New Roman"/>
          <w:b/>
          <w:noProof/>
          <w:sz w:val="28"/>
          <w:szCs w:val="28"/>
          <w:u w:val="single"/>
        </w:rPr>
      </w:pPr>
    </w:p>
    <w:p w:rsidR="00061BED" w:rsidRPr="00CF43E4" w:rsidRDefault="00061BED" w:rsidP="00DF4EF6">
      <w:pPr>
        <w:spacing w:line="360" w:lineRule="auto"/>
        <w:jc w:val="both"/>
        <w:rPr>
          <w:rFonts w:ascii="Times New Roman" w:hAnsi="Times New Roman" w:cs="Times New Roman"/>
          <w:noProof/>
          <w:sz w:val="24"/>
          <w:szCs w:val="24"/>
        </w:rPr>
      </w:pPr>
      <w:r w:rsidRPr="00CF43E4">
        <w:rPr>
          <w:rFonts w:ascii="Times New Roman" w:hAnsi="Times New Roman" w:cs="Times New Roman"/>
          <w:noProof/>
          <w:sz w:val="24"/>
          <w:szCs w:val="24"/>
        </w:rPr>
        <w:t xml:space="preserve">Analytical instrumentation is pivotal to any scientific investigation. However, the priciple cost and maintainance expenditure reduce the feasibility of setting up such system in units </w:t>
      </w:r>
      <w:r w:rsidR="00DF4EF6">
        <w:rPr>
          <w:rFonts w:ascii="Times New Roman" w:hAnsi="Times New Roman" w:cs="Times New Roman"/>
          <w:noProof/>
          <w:sz w:val="24"/>
          <w:szCs w:val="24"/>
        </w:rPr>
        <w:t>with limited resources. At the Haffkine I</w:t>
      </w:r>
      <w:r w:rsidRPr="00CF43E4">
        <w:rPr>
          <w:rFonts w:ascii="Times New Roman" w:hAnsi="Times New Roman" w:cs="Times New Roman"/>
          <w:noProof/>
          <w:sz w:val="24"/>
          <w:szCs w:val="24"/>
        </w:rPr>
        <w:t xml:space="preserve">nstitute, we understand </w:t>
      </w:r>
      <w:r w:rsidR="00DF4EF6">
        <w:rPr>
          <w:rFonts w:ascii="Times New Roman" w:hAnsi="Times New Roman" w:cs="Times New Roman"/>
          <w:noProof/>
          <w:sz w:val="24"/>
          <w:szCs w:val="24"/>
        </w:rPr>
        <w:t>the significance state-of-the-Art Analysis in research. The Haffkine Analytical Laboratory F</w:t>
      </w:r>
      <w:r w:rsidRPr="00CF43E4">
        <w:rPr>
          <w:rFonts w:ascii="Times New Roman" w:hAnsi="Times New Roman" w:cs="Times New Roman"/>
          <w:noProof/>
          <w:sz w:val="24"/>
          <w:szCs w:val="24"/>
        </w:rPr>
        <w:t>acility is therefore comitted to:</w:t>
      </w:r>
    </w:p>
    <w:p w:rsidR="00061BED" w:rsidRPr="00DF4EF6" w:rsidRDefault="00DF4EF6" w:rsidP="00DF4EF6">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1.</w:t>
      </w:r>
      <w:r w:rsidR="0002248B">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w:t>
      </w:r>
      <w:r w:rsidRPr="00DF4EF6">
        <w:rPr>
          <w:rFonts w:ascii="Times New Roman" w:hAnsi="Times New Roman" w:cs="Times New Roman"/>
          <w:b/>
          <w:noProof/>
          <w:sz w:val="24"/>
          <w:szCs w:val="24"/>
        </w:rPr>
        <w:t>P</w:t>
      </w:r>
      <w:r w:rsidR="00061BED" w:rsidRPr="00DF4EF6">
        <w:rPr>
          <w:rFonts w:ascii="Times New Roman" w:hAnsi="Times New Roman" w:cs="Times New Roman"/>
          <w:b/>
          <w:noProof/>
          <w:sz w:val="24"/>
          <w:szCs w:val="24"/>
        </w:rPr>
        <w:t>rovide accurate and precise analysis of samples at economical cost</w:t>
      </w:r>
      <w:r w:rsidRPr="00DF4EF6">
        <w:rPr>
          <w:rFonts w:ascii="Times New Roman" w:hAnsi="Times New Roman" w:cs="Times New Roman"/>
          <w:b/>
          <w:noProof/>
          <w:sz w:val="24"/>
          <w:szCs w:val="24"/>
        </w:rPr>
        <w:t>.</w:t>
      </w:r>
    </w:p>
    <w:p w:rsidR="00061BED" w:rsidRPr="00DF4EF6" w:rsidRDefault="00DF4EF6" w:rsidP="00DF4EF6">
      <w:pPr>
        <w:spacing w:line="360" w:lineRule="auto"/>
        <w:jc w:val="both"/>
        <w:rPr>
          <w:rFonts w:ascii="Times New Roman" w:hAnsi="Times New Roman" w:cs="Times New Roman"/>
          <w:b/>
          <w:noProof/>
          <w:sz w:val="24"/>
          <w:szCs w:val="24"/>
        </w:rPr>
      </w:pPr>
      <w:r w:rsidRPr="00DF4EF6">
        <w:rPr>
          <w:rFonts w:ascii="Times New Roman" w:hAnsi="Times New Roman" w:cs="Times New Roman"/>
          <w:b/>
          <w:noProof/>
          <w:sz w:val="24"/>
          <w:szCs w:val="24"/>
        </w:rPr>
        <w:t>2. P</w:t>
      </w:r>
      <w:r w:rsidR="00061BED" w:rsidRPr="00DF4EF6">
        <w:rPr>
          <w:rFonts w:ascii="Times New Roman" w:hAnsi="Times New Roman" w:cs="Times New Roman"/>
          <w:b/>
          <w:noProof/>
          <w:sz w:val="24"/>
          <w:szCs w:val="24"/>
        </w:rPr>
        <w:t xml:space="preserve">rovide all necessary technical inputs in designing and completing experiments involving </w:t>
      </w:r>
      <w:r>
        <w:rPr>
          <w:rFonts w:ascii="Times New Roman" w:hAnsi="Times New Roman" w:cs="Times New Roman"/>
          <w:b/>
          <w:noProof/>
          <w:sz w:val="24"/>
          <w:szCs w:val="24"/>
        </w:rPr>
        <w:t xml:space="preserve">  </w:t>
      </w:r>
      <w:r>
        <w:rPr>
          <w:rFonts w:ascii="Times New Roman" w:hAnsi="Times New Roman" w:cs="Times New Roman"/>
          <w:b/>
          <w:noProof/>
          <w:sz w:val="24"/>
          <w:szCs w:val="24"/>
        </w:rPr>
        <w:tab/>
      </w:r>
      <w:r w:rsidR="00061BED" w:rsidRPr="00DF4EF6">
        <w:rPr>
          <w:rFonts w:ascii="Times New Roman" w:hAnsi="Times New Roman" w:cs="Times New Roman"/>
          <w:b/>
          <w:noProof/>
          <w:sz w:val="24"/>
          <w:szCs w:val="24"/>
        </w:rPr>
        <w:t>such analytical instruments.</w:t>
      </w:r>
    </w:p>
    <w:p w:rsidR="00061BED" w:rsidRPr="00DF4EF6" w:rsidRDefault="00DF4EF6" w:rsidP="00DF4EF6">
      <w:pPr>
        <w:spacing w:line="360" w:lineRule="auto"/>
        <w:jc w:val="both"/>
        <w:rPr>
          <w:rFonts w:ascii="Times New Roman" w:hAnsi="Times New Roman" w:cs="Times New Roman"/>
          <w:b/>
          <w:noProof/>
          <w:sz w:val="24"/>
          <w:szCs w:val="24"/>
        </w:rPr>
      </w:pPr>
      <w:r w:rsidRPr="00DF4EF6">
        <w:rPr>
          <w:rFonts w:ascii="Times New Roman" w:hAnsi="Times New Roman" w:cs="Times New Roman"/>
          <w:b/>
          <w:noProof/>
          <w:sz w:val="24"/>
          <w:szCs w:val="24"/>
        </w:rPr>
        <w:t>3.</w:t>
      </w:r>
      <w:r>
        <w:rPr>
          <w:rFonts w:ascii="Times New Roman" w:hAnsi="Times New Roman" w:cs="Times New Roman"/>
          <w:b/>
          <w:noProof/>
          <w:sz w:val="24"/>
          <w:szCs w:val="24"/>
        </w:rPr>
        <w:t xml:space="preserve"> </w:t>
      </w:r>
      <w:r w:rsidRPr="00DF4EF6">
        <w:rPr>
          <w:rFonts w:ascii="Times New Roman" w:hAnsi="Times New Roman" w:cs="Times New Roman"/>
          <w:b/>
          <w:noProof/>
          <w:sz w:val="24"/>
          <w:szCs w:val="24"/>
        </w:rPr>
        <w:t>G</w:t>
      </w:r>
      <w:r w:rsidR="00061BED" w:rsidRPr="00DF4EF6">
        <w:rPr>
          <w:rFonts w:ascii="Times New Roman" w:hAnsi="Times New Roman" w:cs="Times New Roman"/>
          <w:b/>
          <w:noProof/>
          <w:sz w:val="24"/>
          <w:szCs w:val="24"/>
        </w:rPr>
        <w:t>enerarate essential t</w:t>
      </w:r>
      <w:r w:rsidRPr="00DF4EF6">
        <w:rPr>
          <w:rFonts w:ascii="Times New Roman" w:hAnsi="Times New Roman" w:cs="Times New Roman"/>
          <w:b/>
          <w:noProof/>
          <w:sz w:val="24"/>
          <w:szCs w:val="24"/>
        </w:rPr>
        <w:t xml:space="preserve">echnical expertise by means of Workshops and Specialized </w:t>
      </w:r>
      <w:r>
        <w:rPr>
          <w:rFonts w:ascii="Times New Roman" w:hAnsi="Times New Roman" w:cs="Times New Roman"/>
          <w:b/>
          <w:noProof/>
          <w:sz w:val="24"/>
          <w:szCs w:val="24"/>
        </w:rPr>
        <w:tab/>
      </w:r>
      <w:r w:rsidRPr="00DF4EF6">
        <w:rPr>
          <w:rFonts w:ascii="Times New Roman" w:hAnsi="Times New Roman" w:cs="Times New Roman"/>
          <w:b/>
          <w:noProof/>
          <w:sz w:val="24"/>
          <w:szCs w:val="24"/>
        </w:rPr>
        <w:t>T</w:t>
      </w:r>
      <w:r w:rsidR="00061BED" w:rsidRPr="00DF4EF6">
        <w:rPr>
          <w:rFonts w:ascii="Times New Roman" w:hAnsi="Times New Roman" w:cs="Times New Roman"/>
          <w:b/>
          <w:noProof/>
          <w:sz w:val="24"/>
          <w:szCs w:val="24"/>
        </w:rPr>
        <w:t xml:space="preserve">raining </w:t>
      </w:r>
      <w:r w:rsidRPr="00DF4EF6">
        <w:rPr>
          <w:rFonts w:ascii="Times New Roman" w:hAnsi="Times New Roman" w:cs="Times New Roman"/>
          <w:b/>
          <w:noProof/>
          <w:sz w:val="24"/>
          <w:szCs w:val="24"/>
        </w:rPr>
        <w:t>P</w:t>
      </w:r>
      <w:r w:rsidR="00061BED" w:rsidRPr="00DF4EF6">
        <w:rPr>
          <w:rFonts w:ascii="Times New Roman" w:hAnsi="Times New Roman" w:cs="Times New Roman"/>
          <w:b/>
          <w:noProof/>
          <w:sz w:val="24"/>
          <w:szCs w:val="24"/>
        </w:rPr>
        <w:t>rogrammes.</w:t>
      </w:r>
    </w:p>
    <w:p w:rsidR="00061BED" w:rsidRPr="007C7925" w:rsidRDefault="00061BED" w:rsidP="00DF4EF6">
      <w:pPr>
        <w:spacing w:line="240" w:lineRule="auto"/>
        <w:jc w:val="both"/>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844D7" w:rsidRPr="007C7925" w:rsidRDefault="000844D7" w:rsidP="00510FC9">
      <w:pPr>
        <w:spacing w:line="240" w:lineRule="auto"/>
        <w:jc w:val="center"/>
        <w:rPr>
          <w:rFonts w:ascii="Times New Roman" w:hAnsi="Times New Roman" w:cs="Times New Roman"/>
          <w:b/>
          <w:noProof/>
          <w:sz w:val="28"/>
          <w:szCs w:val="28"/>
        </w:rPr>
      </w:pPr>
    </w:p>
    <w:p w:rsidR="00061BED" w:rsidRPr="007C7925" w:rsidRDefault="00061BED" w:rsidP="00510FC9">
      <w:pPr>
        <w:spacing w:line="240" w:lineRule="auto"/>
        <w:jc w:val="center"/>
        <w:rPr>
          <w:rFonts w:ascii="Times New Roman" w:hAnsi="Times New Roman" w:cs="Times New Roman"/>
          <w:b/>
          <w:noProof/>
          <w:sz w:val="28"/>
          <w:szCs w:val="28"/>
        </w:rPr>
      </w:pPr>
    </w:p>
    <w:p w:rsidR="00061BED" w:rsidRPr="00DF4EF6" w:rsidRDefault="00061BED" w:rsidP="00DF4EF6">
      <w:pPr>
        <w:jc w:val="both"/>
        <w:rPr>
          <w:rFonts w:ascii="Times New Roman" w:hAnsi="Times New Roman" w:cs="Times New Roman"/>
          <w:b/>
          <w:sz w:val="18"/>
          <w:szCs w:val="18"/>
        </w:rPr>
      </w:pPr>
      <w:r w:rsidRPr="00DF4EF6">
        <w:rPr>
          <w:rFonts w:ascii="Times New Roman" w:hAnsi="Times New Roman" w:cs="Times New Roman"/>
          <w:b/>
          <w:sz w:val="18"/>
          <w:szCs w:val="18"/>
        </w:rPr>
        <w:t xml:space="preserve">CHEMOTHERAPY </w:t>
      </w:r>
      <w:r w:rsidR="00CF43E4" w:rsidRPr="00DF4EF6">
        <w:rPr>
          <w:rFonts w:ascii="Times New Roman" w:hAnsi="Times New Roman" w:cs="Times New Roman"/>
          <w:b/>
          <w:sz w:val="18"/>
          <w:szCs w:val="18"/>
        </w:rPr>
        <w:t>DEPARTMENT, HAFFKINE</w:t>
      </w:r>
      <w:r w:rsidRPr="00DF4EF6">
        <w:rPr>
          <w:rFonts w:ascii="Times New Roman" w:hAnsi="Times New Roman" w:cs="Times New Roman"/>
          <w:b/>
          <w:sz w:val="18"/>
          <w:szCs w:val="18"/>
        </w:rPr>
        <w:t xml:space="preserve"> </w:t>
      </w:r>
      <w:r w:rsidR="00CF43E4" w:rsidRPr="00DF4EF6">
        <w:rPr>
          <w:rFonts w:ascii="Times New Roman" w:hAnsi="Times New Roman" w:cs="Times New Roman"/>
          <w:b/>
          <w:sz w:val="18"/>
          <w:szCs w:val="18"/>
        </w:rPr>
        <w:t>INSTITUTE FOR</w:t>
      </w:r>
      <w:r w:rsidRPr="00DF4EF6">
        <w:rPr>
          <w:rFonts w:ascii="Times New Roman" w:hAnsi="Times New Roman" w:cs="Times New Roman"/>
          <w:b/>
          <w:sz w:val="18"/>
          <w:szCs w:val="18"/>
        </w:rPr>
        <w:t xml:space="preserve"> TRAINING</w:t>
      </w:r>
      <w:r w:rsidR="00CF43E4" w:rsidRPr="00DF4EF6">
        <w:rPr>
          <w:rFonts w:ascii="Times New Roman" w:hAnsi="Times New Roman" w:cs="Times New Roman"/>
          <w:b/>
          <w:sz w:val="18"/>
          <w:szCs w:val="18"/>
        </w:rPr>
        <w:t>, RESEARCH</w:t>
      </w:r>
      <w:r w:rsidRPr="00DF4EF6">
        <w:rPr>
          <w:rFonts w:ascii="Times New Roman" w:hAnsi="Times New Roman" w:cs="Times New Roman"/>
          <w:b/>
          <w:sz w:val="18"/>
          <w:szCs w:val="18"/>
        </w:rPr>
        <w:t xml:space="preserve"> AND TESTING</w:t>
      </w:r>
      <w:r w:rsidR="000844D7">
        <w:rPr>
          <w:rFonts w:ascii="Times New Roman" w:hAnsi="Times New Roman" w:cs="Times New Roman"/>
          <w:b/>
          <w:sz w:val="18"/>
          <w:szCs w:val="18"/>
        </w:rPr>
        <w:t>.</w:t>
      </w:r>
    </w:p>
    <w:p w:rsidR="00CF43E4" w:rsidRDefault="00CF43E4" w:rsidP="00510FC9">
      <w:pPr>
        <w:spacing w:line="240" w:lineRule="auto"/>
        <w:jc w:val="center"/>
        <w:rPr>
          <w:rFonts w:ascii="Times New Roman" w:hAnsi="Times New Roman" w:cs="Times New Roman"/>
          <w:b/>
          <w:noProof/>
          <w:sz w:val="28"/>
          <w:szCs w:val="28"/>
        </w:rPr>
      </w:pPr>
    </w:p>
    <w:p w:rsidR="00672AB3" w:rsidRPr="000844D7" w:rsidRDefault="000844D7" w:rsidP="00510FC9">
      <w:pPr>
        <w:spacing w:line="240" w:lineRule="auto"/>
        <w:jc w:val="center"/>
        <w:rPr>
          <w:rFonts w:ascii="Times New Roman" w:hAnsi="Times New Roman" w:cs="Times New Roman"/>
          <w:b/>
          <w:sz w:val="28"/>
          <w:szCs w:val="28"/>
          <w:u w:val="single"/>
        </w:rPr>
      </w:pPr>
      <w:r>
        <w:rPr>
          <w:rFonts w:ascii="Times New Roman" w:hAnsi="Times New Roman" w:cs="Times New Roman"/>
          <w:b/>
          <w:noProof/>
          <w:sz w:val="28"/>
          <w:szCs w:val="28"/>
          <w:u w:val="single"/>
        </w:rPr>
        <w:t xml:space="preserve">1) </w:t>
      </w:r>
      <w:r w:rsidR="00510FC9" w:rsidRPr="000844D7">
        <w:rPr>
          <w:rFonts w:ascii="Times New Roman" w:hAnsi="Times New Roman" w:cs="Times New Roman"/>
          <w:b/>
          <w:noProof/>
          <w:sz w:val="28"/>
          <w:szCs w:val="28"/>
          <w:u w:val="single"/>
        </w:rPr>
        <w:t>FTIR</w:t>
      </w:r>
      <w:r w:rsidR="00EE3A42" w:rsidRPr="000844D7">
        <w:rPr>
          <w:rFonts w:ascii="Times New Roman" w:hAnsi="Times New Roman" w:cs="Times New Roman"/>
          <w:b/>
          <w:noProof/>
          <w:sz w:val="28"/>
          <w:szCs w:val="28"/>
          <w:u w:val="single"/>
        </w:rPr>
        <w:t xml:space="preserve"> </w:t>
      </w:r>
      <w:r w:rsidR="00510FC9" w:rsidRPr="000844D7">
        <w:rPr>
          <w:rFonts w:ascii="Times New Roman" w:hAnsi="Times New Roman" w:cs="Times New Roman"/>
          <w:b/>
          <w:noProof/>
          <w:sz w:val="28"/>
          <w:szCs w:val="28"/>
          <w:u w:val="single"/>
        </w:rPr>
        <w:t>(Fourier Transform Infrared Spectrophotometer)</w:t>
      </w:r>
    </w:p>
    <w:p w:rsidR="00672AB3" w:rsidRPr="007C7925" w:rsidRDefault="00510FC9" w:rsidP="00510FC9">
      <w:pPr>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 xml:space="preserve">INFRA-RED spectrum is an important record which sufficient information about the structure of a </w:t>
      </w:r>
      <w:r w:rsidR="00CC322C" w:rsidRPr="007C7925">
        <w:rPr>
          <w:rFonts w:ascii="Times New Roman" w:hAnsi="Times New Roman" w:cs="Times New Roman"/>
          <w:sz w:val="24"/>
          <w:szCs w:val="24"/>
        </w:rPr>
        <w:t>compound. Unlike</w:t>
      </w:r>
      <w:r w:rsidRPr="007C7925">
        <w:rPr>
          <w:rFonts w:ascii="Times New Roman" w:hAnsi="Times New Roman" w:cs="Times New Roman"/>
          <w:sz w:val="24"/>
          <w:szCs w:val="24"/>
        </w:rPr>
        <w:t xml:space="preserve"> ultraviolet spectrum which comprises of relatively few peaks, this technique provides a spectrum containing a large number of an organic compound. The absorption of infra-red radiations causes the various bands in a molecule to stretch and bend with respect to one another. The most important region for an organic chemist is 400 cm</w:t>
      </w:r>
      <w:r w:rsidRPr="007C7925">
        <w:rPr>
          <w:rFonts w:ascii="Times New Roman" w:hAnsi="Times New Roman" w:cs="Times New Roman"/>
          <w:sz w:val="24"/>
          <w:szCs w:val="24"/>
          <w:vertAlign w:val="superscript"/>
        </w:rPr>
        <w:t>-1</w:t>
      </w:r>
      <w:r w:rsidRPr="007C7925">
        <w:rPr>
          <w:rFonts w:ascii="Times New Roman" w:hAnsi="Times New Roman" w:cs="Times New Roman"/>
          <w:sz w:val="24"/>
          <w:szCs w:val="24"/>
        </w:rPr>
        <w:t xml:space="preserve"> to 4500cm</w:t>
      </w:r>
      <w:r w:rsidRPr="007C7925">
        <w:rPr>
          <w:rFonts w:ascii="Times New Roman" w:hAnsi="Times New Roman" w:cs="Times New Roman"/>
          <w:sz w:val="24"/>
          <w:szCs w:val="24"/>
          <w:vertAlign w:val="superscript"/>
        </w:rPr>
        <w:t>-1</w:t>
      </w:r>
      <w:r w:rsidRPr="007C7925">
        <w:rPr>
          <w:rFonts w:ascii="Times New Roman" w:hAnsi="Times New Roman" w:cs="Times New Roman"/>
          <w:sz w:val="24"/>
          <w:szCs w:val="24"/>
        </w:rPr>
        <w:t xml:space="preserve"> in which molecular vibrations can be detected and measured in an infra-red spectrum. This technique can be employed to establish the identity of functional groups of compounds or to determine the structure of a new compound.</w:t>
      </w:r>
      <w:r w:rsidR="00247575">
        <w:rPr>
          <w:rFonts w:ascii="Times New Roman" w:hAnsi="Times New Roman" w:cs="Times New Roman"/>
          <w:sz w:val="24"/>
          <w:szCs w:val="24"/>
        </w:rPr>
        <w:tab/>
      </w:r>
    </w:p>
    <w:p w:rsidR="00672AB3" w:rsidRPr="007C7925" w:rsidRDefault="00B2440A" w:rsidP="00BD2A6C">
      <w:pPr>
        <w:spacing w:line="360" w:lineRule="auto"/>
        <w:jc w:val="both"/>
        <w:rPr>
          <w:rFonts w:ascii="Times New Roman" w:hAnsi="Times New Roman" w:cs="Times New Roman"/>
          <w:b/>
          <w:sz w:val="24"/>
          <w:szCs w:val="24"/>
        </w:rPr>
      </w:pPr>
      <w:r>
        <w:rPr>
          <w:rFonts w:ascii="Times New Roman" w:hAnsi="Times New Roman" w:cs="Times New Roman"/>
          <w:b/>
          <w:sz w:val="24"/>
          <w:szCs w:val="24"/>
        </w:rPr>
        <w:t>MODEL</w:t>
      </w:r>
      <w:r w:rsidR="00510FC9" w:rsidRPr="007C7925">
        <w:rPr>
          <w:rFonts w:ascii="Times New Roman" w:hAnsi="Times New Roman" w:cs="Times New Roman"/>
          <w:b/>
          <w:sz w:val="24"/>
          <w:szCs w:val="24"/>
        </w:rPr>
        <w:t>: SHIMADZU IR-AFFINITY-1</w:t>
      </w:r>
      <w:r w:rsidR="008951EC">
        <w:rPr>
          <w:rFonts w:ascii="Times New Roman" w:hAnsi="Times New Roman" w:cs="Times New Roman"/>
          <w:b/>
          <w:sz w:val="24"/>
          <w:szCs w:val="24"/>
        </w:rPr>
        <w:t xml:space="preserve"> WITH D</w:t>
      </w:r>
      <w:r w:rsidR="00510FC9" w:rsidRPr="007C7925">
        <w:rPr>
          <w:rFonts w:ascii="Times New Roman" w:hAnsi="Times New Roman" w:cs="Times New Roman"/>
          <w:b/>
          <w:sz w:val="24"/>
          <w:szCs w:val="24"/>
        </w:rPr>
        <w:t>R</w:t>
      </w:r>
      <w:r w:rsidR="008951EC">
        <w:rPr>
          <w:rFonts w:ascii="Times New Roman" w:hAnsi="Times New Roman" w:cs="Times New Roman"/>
          <w:b/>
          <w:sz w:val="24"/>
          <w:szCs w:val="24"/>
        </w:rPr>
        <w:t>S</w:t>
      </w:r>
      <w:r w:rsidR="00510FC9" w:rsidRPr="007C7925">
        <w:rPr>
          <w:rFonts w:ascii="Times New Roman" w:hAnsi="Times New Roman" w:cs="Times New Roman"/>
          <w:b/>
          <w:sz w:val="24"/>
          <w:szCs w:val="24"/>
        </w:rPr>
        <w:t xml:space="preserve"> SYSTEM</w:t>
      </w:r>
    </w:p>
    <w:p w:rsidR="00672AB3" w:rsidRPr="007C7925" w:rsidRDefault="00510FC9" w:rsidP="00DF4EF6">
      <w:pPr>
        <w:pStyle w:val="ListParagraph"/>
        <w:numPr>
          <w:ilvl w:val="0"/>
          <w:numId w:val="6"/>
        </w:numPr>
        <w:tabs>
          <w:tab w:val="left" w:pos="-1440"/>
        </w:tabs>
        <w:spacing w:line="360" w:lineRule="auto"/>
        <w:jc w:val="both"/>
        <w:rPr>
          <w:rFonts w:ascii="Times New Roman" w:hAnsi="Times New Roman" w:cs="Times New Roman"/>
          <w:b/>
          <w:sz w:val="24"/>
          <w:szCs w:val="24"/>
        </w:rPr>
      </w:pPr>
      <w:r w:rsidRPr="007C7925">
        <w:rPr>
          <w:rFonts w:ascii="Times New Roman" w:hAnsi="Times New Roman" w:cs="Times New Roman"/>
          <w:b/>
          <w:sz w:val="24"/>
          <w:szCs w:val="24"/>
        </w:rPr>
        <w:t>User Instructions:</w:t>
      </w:r>
      <w:r w:rsidR="00BD2A6C" w:rsidRPr="007C7925">
        <w:rPr>
          <w:rFonts w:ascii="Times New Roman" w:hAnsi="Times New Roman" w:cs="Times New Roman"/>
          <w:b/>
          <w:sz w:val="24"/>
          <w:szCs w:val="24"/>
        </w:rPr>
        <w:t>-</w:t>
      </w:r>
    </w:p>
    <w:p w:rsidR="00510FC9" w:rsidRPr="007C7925" w:rsidRDefault="00B2440A" w:rsidP="00DF4EF6">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1. For</w:t>
      </w:r>
      <w:r>
        <w:rPr>
          <w:rFonts w:ascii="Times New Roman" w:hAnsi="Times New Roman" w:cs="Times New Roman"/>
          <w:sz w:val="24"/>
          <w:szCs w:val="24"/>
        </w:rPr>
        <w:t xml:space="preserve"> S</w:t>
      </w:r>
      <w:r w:rsidR="00510FC9" w:rsidRPr="007C7925">
        <w:rPr>
          <w:rFonts w:ascii="Times New Roman" w:hAnsi="Times New Roman" w:cs="Times New Roman"/>
          <w:sz w:val="24"/>
          <w:szCs w:val="24"/>
        </w:rPr>
        <w:t xml:space="preserve">olid </w:t>
      </w:r>
      <w:r w:rsidRPr="007C7925">
        <w:rPr>
          <w:rFonts w:ascii="Times New Roman" w:hAnsi="Times New Roman" w:cs="Times New Roman"/>
          <w:sz w:val="24"/>
          <w:szCs w:val="24"/>
        </w:rPr>
        <w:t>sample:</w:t>
      </w:r>
      <w:r w:rsidR="00510FC9" w:rsidRPr="007C7925">
        <w:rPr>
          <w:rFonts w:ascii="Times New Roman" w:hAnsi="Times New Roman" w:cs="Times New Roman"/>
          <w:sz w:val="24"/>
          <w:szCs w:val="24"/>
        </w:rPr>
        <w:t xml:space="preserve"> Minimum quantity required is </w:t>
      </w:r>
      <w:r w:rsidR="008951EC">
        <w:rPr>
          <w:rFonts w:ascii="Times New Roman" w:hAnsi="Times New Roman" w:cs="Times New Roman"/>
          <w:sz w:val="24"/>
          <w:szCs w:val="24"/>
        </w:rPr>
        <w:t xml:space="preserve">0.5 </w:t>
      </w:r>
      <w:r w:rsidR="004B2113">
        <w:rPr>
          <w:rFonts w:ascii="Times New Roman" w:hAnsi="Times New Roman" w:cs="Times New Roman"/>
          <w:sz w:val="24"/>
          <w:szCs w:val="24"/>
        </w:rPr>
        <w:t>gm</w:t>
      </w:r>
      <w:r w:rsidR="000844D7">
        <w:rPr>
          <w:rFonts w:ascii="Times New Roman" w:hAnsi="Times New Roman" w:cs="Times New Roman"/>
          <w:sz w:val="24"/>
          <w:szCs w:val="24"/>
        </w:rPr>
        <w:t xml:space="preserve"> .</w:t>
      </w:r>
    </w:p>
    <w:p w:rsidR="00BD2A6C" w:rsidRPr="007C7925" w:rsidRDefault="00BD2A6C" w:rsidP="00DF4EF6">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 xml:space="preserve">2. </w:t>
      </w:r>
      <w:r w:rsidR="00B2440A">
        <w:rPr>
          <w:rFonts w:ascii="Times New Roman" w:hAnsi="Times New Roman" w:cs="Times New Roman"/>
          <w:sz w:val="24"/>
          <w:szCs w:val="24"/>
        </w:rPr>
        <w:t>F</w:t>
      </w:r>
      <w:r w:rsidR="00B2440A" w:rsidRPr="007C7925">
        <w:rPr>
          <w:rFonts w:ascii="Times New Roman" w:hAnsi="Times New Roman" w:cs="Times New Roman"/>
          <w:sz w:val="24"/>
          <w:szCs w:val="24"/>
        </w:rPr>
        <w:t>or</w:t>
      </w:r>
      <w:r w:rsidR="00B2440A">
        <w:rPr>
          <w:rFonts w:ascii="Times New Roman" w:hAnsi="Times New Roman" w:cs="Times New Roman"/>
          <w:sz w:val="24"/>
          <w:szCs w:val="24"/>
        </w:rPr>
        <w:t xml:space="preserve"> L</w:t>
      </w:r>
      <w:r w:rsidRPr="007C7925">
        <w:rPr>
          <w:rFonts w:ascii="Times New Roman" w:hAnsi="Times New Roman" w:cs="Times New Roman"/>
          <w:sz w:val="24"/>
          <w:szCs w:val="24"/>
        </w:rPr>
        <w:t xml:space="preserve">iquid </w:t>
      </w:r>
      <w:r w:rsidR="00B2440A" w:rsidRPr="007C7925">
        <w:rPr>
          <w:rFonts w:ascii="Times New Roman" w:hAnsi="Times New Roman" w:cs="Times New Roman"/>
          <w:sz w:val="24"/>
          <w:szCs w:val="24"/>
        </w:rPr>
        <w:t>sample:</w:t>
      </w:r>
      <w:r w:rsidRPr="007C7925">
        <w:rPr>
          <w:rFonts w:ascii="Times New Roman" w:hAnsi="Times New Roman" w:cs="Times New Roman"/>
          <w:sz w:val="24"/>
          <w:szCs w:val="24"/>
        </w:rPr>
        <w:t xml:space="preserve"> Minimum quantity required is 0.5 mL</w:t>
      </w:r>
      <w:r w:rsidR="000844D7">
        <w:rPr>
          <w:rFonts w:ascii="Times New Roman" w:hAnsi="Times New Roman" w:cs="Times New Roman"/>
          <w:sz w:val="24"/>
          <w:szCs w:val="24"/>
        </w:rPr>
        <w:t xml:space="preserve"> .</w:t>
      </w:r>
    </w:p>
    <w:p w:rsidR="00672AB3" w:rsidRPr="007C7925" w:rsidRDefault="00BD2A6C" w:rsidP="00DF4EF6">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3. Mention Sample solubility.</w:t>
      </w:r>
    </w:p>
    <w:p w:rsidR="00BD2A6C" w:rsidRPr="007C7925" w:rsidRDefault="00BD2A6C" w:rsidP="00BD2A6C">
      <w:pPr>
        <w:pStyle w:val="ListParagraph"/>
        <w:tabs>
          <w:tab w:val="left" w:pos="-1440"/>
        </w:tabs>
        <w:jc w:val="both"/>
        <w:rPr>
          <w:rFonts w:ascii="Times New Roman" w:hAnsi="Times New Roman" w:cs="Times New Roman"/>
          <w:sz w:val="24"/>
          <w:szCs w:val="24"/>
        </w:rPr>
      </w:pPr>
    </w:p>
    <w:p w:rsidR="00672AB3" w:rsidRPr="007C7925" w:rsidRDefault="00BD2A6C" w:rsidP="00BD2A6C">
      <w:pPr>
        <w:pStyle w:val="ListParagraph"/>
        <w:numPr>
          <w:ilvl w:val="0"/>
          <w:numId w:val="6"/>
        </w:numPr>
        <w:tabs>
          <w:tab w:val="left" w:pos="-1440"/>
        </w:tabs>
        <w:jc w:val="both"/>
        <w:rPr>
          <w:rFonts w:ascii="Times New Roman" w:hAnsi="Times New Roman" w:cs="Times New Roman"/>
          <w:b/>
          <w:sz w:val="24"/>
          <w:szCs w:val="24"/>
        </w:rPr>
      </w:pPr>
      <w:r w:rsidRPr="007C7925">
        <w:rPr>
          <w:rFonts w:ascii="Times New Roman" w:hAnsi="Times New Roman" w:cs="Times New Roman"/>
          <w:b/>
          <w:sz w:val="24"/>
          <w:szCs w:val="24"/>
        </w:rPr>
        <w:t>Charges For FTIR Analysis :-</w:t>
      </w:r>
      <w:r w:rsidR="00AB3858">
        <w:rPr>
          <w:rFonts w:ascii="Times New Roman" w:hAnsi="Times New Roman" w:cs="Times New Roman"/>
          <w:b/>
          <w:sz w:val="24"/>
          <w:szCs w:val="24"/>
        </w:rPr>
        <w:t xml:space="preserve">                                                                                                                                                                                                                                                                                                                                                                                                                                                                                                                                                                                                                                                                                                                                                                                                                                                                                                                                                                                                                                                                                                                                                                                                                                                                                                                                                                                                                                                                                                                                                                                                                                                                                                                                                                                                                                                                                                                                                                                                                                                                                                                                                                                                                                                                                                                                                                                                                                                                                                                                                                                                                                                                                                                                                                                                                                                                                                                                                                                                                                                                                                                                                                                                                                                                                                                                                                                                                                                                                                                                                                                                                                                                                                                                                                                                                                                                                                                                                                                                                                                                                                                                                                                                                                                                                                                                                                                                                                                                                                                                                                                                                                                                                                                                                                                                                                                                                                                                                                                                                                                                                                                                                                                                                                                                                                                                                                                                                                                                                                                                                                                                                                                                                                                                                                                                                                                                                                                                                                                                                                                                                                                                                                                              </w:t>
      </w:r>
    </w:p>
    <w:p w:rsidR="00D50B22" w:rsidRPr="007C7925" w:rsidRDefault="00D50B22" w:rsidP="00D50B22">
      <w:pPr>
        <w:pStyle w:val="ListParagraph"/>
        <w:tabs>
          <w:tab w:val="left" w:pos="-1440"/>
        </w:tabs>
        <w:jc w:val="both"/>
        <w:rPr>
          <w:rFonts w:ascii="Times New Roman" w:hAnsi="Times New Roman" w:cs="Times New Roman"/>
          <w:b/>
          <w:sz w:val="24"/>
          <w:szCs w:val="24"/>
        </w:rPr>
      </w:pPr>
    </w:p>
    <w:tbl>
      <w:tblPr>
        <w:tblStyle w:val="TableGrid"/>
        <w:tblW w:w="8856" w:type="dxa"/>
        <w:tblInd w:w="720" w:type="dxa"/>
        <w:tblLook w:val="04A0"/>
      </w:tblPr>
      <w:tblGrid>
        <w:gridCol w:w="2953"/>
        <w:gridCol w:w="2957"/>
        <w:gridCol w:w="2946"/>
      </w:tblGrid>
      <w:tr w:rsidR="00BD2A6C" w:rsidRPr="007C7925" w:rsidTr="00DF4EF6">
        <w:trPr>
          <w:trHeight w:val="485"/>
        </w:trPr>
        <w:tc>
          <w:tcPr>
            <w:tcW w:w="2953" w:type="dxa"/>
          </w:tcPr>
          <w:p w:rsidR="00BD2A6C" w:rsidRPr="007C7925" w:rsidRDefault="00BD2A6C" w:rsidP="000844D7">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Analysis</w:t>
            </w:r>
          </w:p>
        </w:tc>
        <w:tc>
          <w:tcPr>
            <w:tcW w:w="2957" w:type="dxa"/>
          </w:tcPr>
          <w:p w:rsidR="00BD2A6C" w:rsidRPr="007C7925" w:rsidRDefault="00BD2A6C" w:rsidP="000844D7">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Industry</w:t>
            </w:r>
          </w:p>
        </w:tc>
        <w:tc>
          <w:tcPr>
            <w:tcW w:w="2946" w:type="dxa"/>
          </w:tcPr>
          <w:p w:rsidR="00BD2A6C" w:rsidRPr="007C7925" w:rsidRDefault="00BD2A6C" w:rsidP="000844D7">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Student</w:t>
            </w:r>
            <w:r w:rsidR="00A6021B">
              <w:rPr>
                <w:rFonts w:ascii="Times New Roman" w:hAnsi="Times New Roman" w:cs="Times New Roman"/>
                <w:b/>
                <w:sz w:val="24"/>
                <w:szCs w:val="24"/>
              </w:rPr>
              <w:t>s</w:t>
            </w:r>
          </w:p>
        </w:tc>
      </w:tr>
      <w:tr w:rsidR="00BD2A6C" w:rsidRPr="007C7925" w:rsidTr="00D50B22">
        <w:tc>
          <w:tcPr>
            <w:tcW w:w="2953" w:type="dxa"/>
          </w:tcPr>
          <w:p w:rsidR="00BD2A6C" w:rsidRPr="00B2440A" w:rsidRDefault="00BD2A6C" w:rsidP="000844D7">
            <w:pPr>
              <w:pStyle w:val="ListParagraph"/>
              <w:tabs>
                <w:tab w:val="left" w:pos="-1440"/>
              </w:tabs>
              <w:spacing w:line="360" w:lineRule="auto"/>
              <w:ind w:left="0"/>
              <w:jc w:val="center"/>
              <w:rPr>
                <w:rFonts w:ascii="Times New Roman" w:hAnsi="Times New Roman" w:cs="Times New Roman"/>
                <w:b/>
                <w:sz w:val="24"/>
                <w:szCs w:val="24"/>
              </w:rPr>
            </w:pPr>
            <w:r w:rsidRPr="00B2440A">
              <w:rPr>
                <w:rFonts w:ascii="Times New Roman" w:hAnsi="Times New Roman" w:cs="Times New Roman"/>
                <w:b/>
                <w:sz w:val="24"/>
                <w:szCs w:val="24"/>
              </w:rPr>
              <w:t>FTIR</w:t>
            </w:r>
          </w:p>
        </w:tc>
        <w:tc>
          <w:tcPr>
            <w:tcW w:w="2957" w:type="dxa"/>
          </w:tcPr>
          <w:p w:rsidR="00BD2A6C" w:rsidRPr="00A6021B" w:rsidRDefault="00B2440A" w:rsidP="000844D7">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sidR="00DF4EF6" w:rsidRPr="00A6021B">
              <w:rPr>
                <w:rFonts w:ascii="Times New Roman" w:hAnsi="Times New Roman" w:cs="Times New Roman"/>
                <w:b/>
                <w:sz w:val="24"/>
                <w:szCs w:val="24"/>
              </w:rPr>
              <w:t>750/-</w:t>
            </w:r>
          </w:p>
        </w:tc>
        <w:tc>
          <w:tcPr>
            <w:tcW w:w="2946" w:type="dxa"/>
          </w:tcPr>
          <w:p w:rsidR="00BD2A6C" w:rsidRPr="00A6021B" w:rsidRDefault="00B2440A" w:rsidP="000844D7">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sidR="00DF4EF6" w:rsidRPr="00A6021B">
              <w:rPr>
                <w:rFonts w:ascii="Times New Roman" w:hAnsi="Times New Roman" w:cs="Times New Roman"/>
                <w:b/>
                <w:sz w:val="24"/>
                <w:szCs w:val="24"/>
              </w:rPr>
              <w:t>150/-</w:t>
            </w:r>
          </w:p>
        </w:tc>
      </w:tr>
    </w:tbl>
    <w:p w:rsidR="00D50B22" w:rsidRPr="007C7925" w:rsidRDefault="00D50B22" w:rsidP="00672AB3">
      <w:pPr>
        <w:tabs>
          <w:tab w:val="left" w:pos="-1440"/>
        </w:tabs>
        <w:jc w:val="both"/>
        <w:rPr>
          <w:rFonts w:ascii="Times New Roman" w:hAnsi="Times New Roman" w:cs="Times New Roman"/>
        </w:rPr>
      </w:pPr>
    </w:p>
    <w:p w:rsidR="00672AB3" w:rsidRPr="00B2440A" w:rsidRDefault="00D50B22" w:rsidP="00672AB3">
      <w:pPr>
        <w:tabs>
          <w:tab w:val="left" w:pos="-1440"/>
        </w:tabs>
        <w:jc w:val="both"/>
        <w:rPr>
          <w:rFonts w:ascii="Times New Roman" w:hAnsi="Times New Roman" w:cs="Times New Roman"/>
          <w:sz w:val="24"/>
          <w:szCs w:val="24"/>
        </w:rPr>
      </w:pPr>
      <w:r w:rsidRPr="00B2440A">
        <w:rPr>
          <w:rFonts w:ascii="Times New Roman" w:hAnsi="Times New Roman" w:cs="Times New Roman"/>
          <w:b/>
          <w:sz w:val="24"/>
          <w:szCs w:val="24"/>
        </w:rPr>
        <w:t>Name of the S</w:t>
      </w:r>
      <w:r w:rsidR="008D52DD" w:rsidRPr="00B2440A">
        <w:rPr>
          <w:rFonts w:ascii="Times New Roman" w:hAnsi="Times New Roman" w:cs="Times New Roman"/>
          <w:b/>
          <w:sz w:val="24"/>
          <w:szCs w:val="24"/>
        </w:rPr>
        <w:t>cie</w:t>
      </w:r>
      <w:r w:rsidRPr="00B2440A">
        <w:rPr>
          <w:rFonts w:ascii="Times New Roman" w:hAnsi="Times New Roman" w:cs="Times New Roman"/>
          <w:b/>
          <w:sz w:val="24"/>
          <w:szCs w:val="24"/>
        </w:rPr>
        <w:t>ntific Officer</w:t>
      </w:r>
      <w:r w:rsidRPr="00B2440A">
        <w:rPr>
          <w:rFonts w:ascii="Times New Roman" w:hAnsi="Times New Roman" w:cs="Times New Roman"/>
          <w:sz w:val="24"/>
          <w:szCs w:val="24"/>
        </w:rPr>
        <w:t>:</w:t>
      </w:r>
      <w:r w:rsidR="00B2440A" w:rsidRPr="00B2440A">
        <w:rPr>
          <w:rFonts w:ascii="Times New Roman" w:hAnsi="Times New Roman" w:cs="Times New Roman"/>
          <w:sz w:val="24"/>
          <w:szCs w:val="24"/>
        </w:rPr>
        <w:t xml:space="preserve"> </w:t>
      </w:r>
      <w:r w:rsidR="005237F9">
        <w:rPr>
          <w:rFonts w:ascii="Times New Roman" w:hAnsi="Times New Roman" w:cs="Times New Roman"/>
          <w:sz w:val="24"/>
          <w:szCs w:val="24"/>
        </w:rPr>
        <w:t>Dr</w:t>
      </w:r>
      <w:r w:rsidR="00B2440A" w:rsidRPr="00B2440A">
        <w:rPr>
          <w:rFonts w:ascii="Times New Roman" w:hAnsi="Times New Roman" w:cs="Times New Roman"/>
          <w:sz w:val="24"/>
          <w:szCs w:val="24"/>
        </w:rPr>
        <w:t xml:space="preserve">. </w:t>
      </w:r>
      <w:r w:rsidR="002745ED">
        <w:rPr>
          <w:rFonts w:ascii="Times New Roman" w:hAnsi="Times New Roman" w:cs="Times New Roman"/>
          <w:sz w:val="24"/>
          <w:szCs w:val="24"/>
        </w:rPr>
        <w:t>Ash</w:t>
      </w:r>
      <w:r w:rsidR="00A6021B">
        <w:rPr>
          <w:rFonts w:ascii="Times New Roman" w:hAnsi="Times New Roman" w:cs="Times New Roman"/>
          <w:sz w:val="24"/>
          <w:szCs w:val="24"/>
        </w:rPr>
        <w:t>ish  Asrondkar</w:t>
      </w:r>
      <w:r w:rsidR="00915553">
        <w:rPr>
          <w:rFonts w:ascii="Times New Roman" w:hAnsi="Times New Roman" w:cs="Times New Roman"/>
          <w:sz w:val="24"/>
          <w:szCs w:val="24"/>
        </w:rPr>
        <w:t xml:space="preserve"> </w:t>
      </w:r>
      <w:r w:rsidR="00A6021B">
        <w:rPr>
          <w:rFonts w:ascii="Times New Roman" w:hAnsi="Times New Roman" w:cs="Times New Roman"/>
          <w:sz w:val="24"/>
          <w:szCs w:val="24"/>
        </w:rPr>
        <w:t>/</w:t>
      </w:r>
      <w:r w:rsidR="005237F9">
        <w:rPr>
          <w:rFonts w:ascii="Times New Roman" w:hAnsi="Times New Roman" w:cs="Times New Roman"/>
          <w:sz w:val="24"/>
          <w:szCs w:val="24"/>
        </w:rPr>
        <w:t>Dr.</w:t>
      </w:r>
      <w:r w:rsidR="00A6021B">
        <w:rPr>
          <w:rFonts w:ascii="Times New Roman" w:hAnsi="Times New Roman" w:cs="Times New Roman"/>
          <w:sz w:val="24"/>
          <w:szCs w:val="24"/>
        </w:rPr>
        <w:t xml:space="preserve"> </w:t>
      </w:r>
      <w:r w:rsidRPr="00B2440A">
        <w:rPr>
          <w:rFonts w:ascii="Times New Roman" w:hAnsi="Times New Roman" w:cs="Times New Roman"/>
          <w:sz w:val="24"/>
          <w:szCs w:val="24"/>
        </w:rPr>
        <w:t>Vrushali</w:t>
      </w:r>
      <w:r w:rsidR="00A6021B">
        <w:rPr>
          <w:rFonts w:ascii="Times New Roman" w:hAnsi="Times New Roman" w:cs="Times New Roman"/>
          <w:sz w:val="24"/>
          <w:szCs w:val="24"/>
        </w:rPr>
        <w:t xml:space="preserve"> </w:t>
      </w:r>
      <w:r w:rsidRPr="00B2440A">
        <w:rPr>
          <w:rFonts w:ascii="Times New Roman" w:hAnsi="Times New Roman" w:cs="Times New Roman"/>
          <w:sz w:val="24"/>
          <w:szCs w:val="24"/>
        </w:rPr>
        <w:t>Patil</w:t>
      </w:r>
    </w:p>
    <w:p w:rsidR="00D50B22" w:rsidRPr="00B2440A" w:rsidRDefault="00D50B22" w:rsidP="00672AB3">
      <w:pPr>
        <w:tabs>
          <w:tab w:val="left" w:pos="-1440"/>
        </w:tabs>
        <w:jc w:val="both"/>
        <w:rPr>
          <w:rFonts w:ascii="Times New Roman" w:hAnsi="Times New Roman" w:cs="Times New Roman"/>
          <w:sz w:val="24"/>
          <w:szCs w:val="24"/>
        </w:rPr>
      </w:pPr>
      <w:r w:rsidRPr="00B2440A">
        <w:rPr>
          <w:rFonts w:ascii="Times New Roman" w:hAnsi="Times New Roman" w:cs="Times New Roman"/>
          <w:sz w:val="24"/>
          <w:szCs w:val="24"/>
        </w:rPr>
        <w:t>Contact No.-24160947/24160961/62, Ext. No.216</w:t>
      </w:r>
    </w:p>
    <w:p w:rsidR="00EF4748" w:rsidRPr="00B2440A" w:rsidRDefault="008D52DD">
      <w:pPr>
        <w:rPr>
          <w:rFonts w:ascii="Times New Roman" w:hAnsi="Times New Roman" w:cs="Times New Roman"/>
          <w:sz w:val="24"/>
          <w:szCs w:val="24"/>
        </w:rPr>
      </w:pPr>
      <w:r w:rsidRPr="00B2440A">
        <w:rPr>
          <w:rFonts w:ascii="Times New Roman" w:hAnsi="Times New Roman" w:cs="Times New Roman"/>
          <w:sz w:val="24"/>
          <w:szCs w:val="24"/>
        </w:rPr>
        <w:t xml:space="preserve">Email </w:t>
      </w:r>
      <w:r w:rsidR="00B2440A" w:rsidRPr="00B2440A">
        <w:rPr>
          <w:rFonts w:ascii="Times New Roman" w:hAnsi="Times New Roman" w:cs="Times New Roman"/>
          <w:sz w:val="24"/>
          <w:szCs w:val="24"/>
        </w:rPr>
        <w:t>Add.</w:t>
      </w:r>
      <w:r w:rsidRPr="00B2440A">
        <w:rPr>
          <w:rFonts w:ascii="Times New Roman" w:hAnsi="Times New Roman" w:cs="Times New Roman"/>
          <w:sz w:val="24"/>
          <w:szCs w:val="24"/>
        </w:rPr>
        <w:t xml:space="preserve">: </w:t>
      </w:r>
      <w:r w:rsidRPr="00B2440A">
        <w:rPr>
          <w:rFonts w:ascii="Times New Roman" w:hAnsi="Times New Roman" w:cs="Times New Roman"/>
          <w:b/>
          <w:sz w:val="24"/>
          <w:szCs w:val="24"/>
          <w:u w:val="single"/>
        </w:rPr>
        <w:t>chemotherapy@haffkineinstitute.org</w:t>
      </w:r>
    </w:p>
    <w:p w:rsidR="00D50B22" w:rsidRPr="00B2440A" w:rsidRDefault="00D50B22">
      <w:pPr>
        <w:rPr>
          <w:rFonts w:ascii="Times New Roman" w:hAnsi="Times New Roman" w:cs="Times New Roman"/>
          <w:sz w:val="24"/>
          <w:szCs w:val="24"/>
        </w:rPr>
      </w:pPr>
    </w:p>
    <w:p w:rsidR="00D50B22" w:rsidRPr="007C7925" w:rsidRDefault="00D50B22">
      <w:pPr>
        <w:rPr>
          <w:rFonts w:ascii="Times New Roman" w:hAnsi="Times New Roman" w:cs="Times New Roman"/>
        </w:rPr>
      </w:pPr>
    </w:p>
    <w:p w:rsidR="000844D7" w:rsidRDefault="000844D7" w:rsidP="000844D7">
      <w:pPr>
        <w:jc w:val="center"/>
        <w:rPr>
          <w:rFonts w:ascii="Times New Roman" w:hAnsi="Times New Roman" w:cs="Times New Roman"/>
          <w:sz w:val="20"/>
          <w:szCs w:val="20"/>
        </w:rPr>
      </w:pPr>
    </w:p>
    <w:p w:rsidR="00D50B22" w:rsidRPr="000844D7" w:rsidRDefault="00B2440A" w:rsidP="000844D7">
      <w:pPr>
        <w:jc w:val="center"/>
        <w:rPr>
          <w:rFonts w:ascii="Times New Roman" w:hAnsi="Times New Roman" w:cs="Times New Roman"/>
          <w:b/>
          <w:sz w:val="18"/>
          <w:szCs w:val="18"/>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CF43E4" w:rsidRPr="00B2440A">
        <w:rPr>
          <w:rFonts w:ascii="Times New Roman" w:hAnsi="Times New Roman" w:cs="Times New Roman"/>
          <w:b/>
          <w:sz w:val="18"/>
          <w:szCs w:val="18"/>
        </w:rPr>
        <w:t xml:space="preserve">CHEMOTHERAPY </w:t>
      </w:r>
      <w:r w:rsidR="003272FB" w:rsidRPr="00B2440A">
        <w:rPr>
          <w:rFonts w:ascii="Times New Roman" w:hAnsi="Times New Roman" w:cs="Times New Roman"/>
          <w:b/>
          <w:sz w:val="18"/>
          <w:szCs w:val="18"/>
        </w:rPr>
        <w:t>DEPARTMENT, HAFFKINE</w:t>
      </w:r>
      <w:r w:rsidR="00CF43E4" w:rsidRPr="00B2440A">
        <w:rPr>
          <w:rFonts w:ascii="Times New Roman" w:hAnsi="Times New Roman" w:cs="Times New Roman"/>
          <w:b/>
          <w:sz w:val="18"/>
          <w:szCs w:val="18"/>
        </w:rPr>
        <w:t xml:space="preserve"> </w:t>
      </w:r>
      <w:r w:rsidR="003272FB" w:rsidRPr="00B2440A">
        <w:rPr>
          <w:rFonts w:ascii="Times New Roman" w:hAnsi="Times New Roman" w:cs="Times New Roman"/>
          <w:b/>
          <w:sz w:val="18"/>
          <w:szCs w:val="18"/>
        </w:rPr>
        <w:t>INSTITUTE FOR</w:t>
      </w:r>
      <w:r w:rsidR="00CF43E4" w:rsidRPr="00B2440A">
        <w:rPr>
          <w:rFonts w:ascii="Times New Roman" w:hAnsi="Times New Roman" w:cs="Times New Roman"/>
          <w:b/>
          <w:sz w:val="18"/>
          <w:szCs w:val="18"/>
        </w:rPr>
        <w:t xml:space="preserve"> TRAINING</w:t>
      </w:r>
      <w:r w:rsidR="003272FB" w:rsidRPr="00B2440A">
        <w:rPr>
          <w:rFonts w:ascii="Times New Roman" w:hAnsi="Times New Roman" w:cs="Times New Roman"/>
          <w:b/>
          <w:sz w:val="18"/>
          <w:szCs w:val="18"/>
        </w:rPr>
        <w:t>, RESEARCH</w:t>
      </w:r>
      <w:r w:rsidR="00CF43E4" w:rsidRPr="00B2440A">
        <w:rPr>
          <w:rFonts w:ascii="Times New Roman" w:hAnsi="Times New Roman" w:cs="Times New Roman"/>
          <w:b/>
          <w:sz w:val="18"/>
          <w:szCs w:val="18"/>
        </w:rPr>
        <w:t xml:space="preserve"> AND TESTING</w:t>
      </w:r>
      <w:r w:rsidR="000844D7">
        <w:rPr>
          <w:rFonts w:ascii="Times New Roman" w:hAnsi="Times New Roman" w:cs="Times New Roman"/>
          <w:b/>
          <w:sz w:val="18"/>
          <w:szCs w:val="18"/>
        </w:rPr>
        <w:t>.</w:t>
      </w:r>
    </w:p>
    <w:p w:rsidR="00D50B22" w:rsidRPr="007C7925" w:rsidRDefault="00D50B22">
      <w:pPr>
        <w:rPr>
          <w:rFonts w:ascii="Times New Roman" w:hAnsi="Times New Roman" w:cs="Times New Roman"/>
        </w:rPr>
      </w:pPr>
    </w:p>
    <w:p w:rsidR="000844D7" w:rsidRPr="000844D7" w:rsidRDefault="000844D7" w:rsidP="000844D7">
      <w:pPr>
        <w:jc w:val="center"/>
        <w:rPr>
          <w:rFonts w:ascii="Times New Roman" w:hAnsi="Times New Roman" w:cs="Times New Roman"/>
          <w:b/>
          <w:noProof/>
          <w:sz w:val="28"/>
          <w:szCs w:val="28"/>
          <w:u w:val="single"/>
        </w:rPr>
      </w:pPr>
      <w:r>
        <w:rPr>
          <w:rFonts w:ascii="Times New Roman" w:hAnsi="Times New Roman" w:cs="Times New Roman"/>
          <w:b/>
          <w:noProof/>
          <w:sz w:val="28"/>
          <w:szCs w:val="28"/>
          <w:u w:val="single"/>
        </w:rPr>
        <w:t xml:space="preserve">2) </w:t>
      </w:r>
      <w:r w:rsidRPr="000844D7">
        <w:rPr>
          <w:rFonts w:ascii="Times New Roman" w:hAnsi="Times New Roman" w:cs="Times New Roman"/>
          <w:b/>
          <w:noProof/>
          <w:sz w:val="28"/>
          <w:szCs w:val="28"/>
          <w:u w:val="single"/>
        </w:rPr>
        <w:t>GC (Gas Chromatography)</w:t>
      </w:r>
      <w:r w:rsidRPr="000844D7">
        <w:rPr>
          <w:rFonts w:ascii="Times New Roman" w:hAnsi="Times New Roman" w:cs="Times New Roman"/>
          <w:u w:val="single"/>
        </w:rPr>
        <w:t xml:space="preserve">                                   </w:t>
      </w:r>
    </w:p>
    <w:p w:rsidR="000844D7" w:rsidRPr="007C7925" w:rsidRDefault="000844D7" w:rsidP="000844D7">
      <w:pPr>
        <w:spacing w:line="360" w:lineRule="auto"/>
        <w:jc w:val="both"/>
        <w:rPr>
          <w:rFonts w:ascii="Times New Roman" w:hAnsi="Times New Roman" w:cs="Times New Roman"/>
          <w:noProof/>
          <w:sz w:val="24"/>
          <w:szCs w:val="24"/>
        </w:rPr>
      </w:pPr>
      <w:r w:rsidRPr="007C7925">
        <w:rPr>
          <w:rFonts w:ascii="Times New Roman" w:hAnsi="Times New Roman" w:cs="Times New Roman"/>
          <w:noProof/>
        </w:rPr>
        <w:t xml:space="preserve"> </w:t>
      </w:r>
      <w:r w:rsidRPr="007C7925">
        <w:rPr>
          <w:rFonts w:ascii="Times New Roman" w:hAnsi="Times New Roman" w:cs="Times New Roman"/>
          <w:b/>
          <w:noProof/>
          <w:sz w:val="24"/>
          <w:szCs w:val="24"/>
        </w:rPr>
        <w:t>A  Gas Chromatorgraphy</w:t>
      </w:r>
      <w:r w:rsidRPr="007C7925">
        <w:rPr>
          <w:rFonts w:ascii="Times New Roman" w:hAnsi="Times New Roman" w:cs="Times New Roman"/>
          <w:noProof/>
          <w:sz w:val="24"/>
          <w:szCs w:val="24"/>
        </w:rPr>
        <w:t xml:space="preserve"> is used to detect the components  based on the selective affinity of components  towards  the adsorbent materials.  The sample is introduced in the liquid form with the help of GC syringe into the injection port, it gets vaporized at injection port then passes through column with the help of continously flowing carrier stream(mobile phase), gets separated/detected at the detection port with suitable temperature porgramming.  We visualized this on computer in the form of peaks.  As the chemicals exit the end of the column, they are detected and identified electronically. A number of detectors are used in gas chromatography. </w:t>
      </w:r>
      <w:r w:rsidR="0059777F">
        <w:rPr>
          <w:rFonts w:ascii="Times New Roman" w:hAnsi="Times New Roman" w:cs="Times New Roman"/>
          <w:noProof/>
          <w:sz w:val="24"/>
          <w:szCs w:val="24"/>
        </w:rPr>
        <w:t xml:space="preserve"> The most common are the Flame Ionization D</w:t>
      </w:r>
      <w:r w:rsidRPr="007C7925">
        <w:rPr>
          <w:rFonts w:ascii="Times New Roman" w:hAnsi="Times New Roman" w:cs="Times New Roman"/>
          <w:noProof/>
          <w:sz w:val="24"/>
          <w:szCs w:val="24"/>
        </w:rPr>
        <w:t xml:space="preserve">etector (FID). FID is sensitive primarily to hydrocarbons, and is more sensitive to them.     </w:t>
      </w:r>
    </w:p>
    <w:p w:rsidR="000844D7" w:rsidRPr="007C7925" w:rsidRDefault="000844D7" w:rsidP="000844D7">
      <w:pPr>
        <w:spacing w:line="360" w:lineRule="auto"/>
        <w:jc w:val="both"/>
        <w:rPr>
          <w:rFonts w:ascii="Times New Roman" w:hAnsi="Times New Roman" w:cs="Times New Roman"/>
          <w:b/>
          <w:sz w:val="24"/>
          <w:szCs w:val="24"/>
        </w:rPr>
      </w:pPr>
      <w:r w:rsidRPr="007C7925">
        <w:rPr>
          <w:rFonts w:ascii="Times New Roman" w:hAnsi="Times New Roman" w:cs="Times New Roman"/>
          <w:b/>
          <w:sz w:val="24"/>
          <w:szCs w:val="24"/>
        </w:rPr>
        <w:t xml:space="preserve">MODEL: AGILENT </w:t>
      </w:r>
      <w:r w:rsidR="00795F3E" w:rsidRPr="007C7925">
        <w:rPr>
          <w:rFonts w:ascii="Times New Roman" w:hAnsi="Times New Roman" w:cs="Times New Roman"/>
          <w:b/>
          <w:sz w:val="24"/>
          <w:szCs w:val="24"/>
        </w:rPr>
        <w:t>TECHNOLOGIES 7890A</w:t>
      </w:r>
      <w:r w:rsidRPr="007C7925">
        <w:rPr>
          <w:rFonts w:ascii="Times New Roman" w:hAnsi="Times New Roman" w:cs="Times New Roman"/>
          <w:b/>
          <w:sz w:val="24"/>
          <w:szCs w:val="24"/>
        </w:rPr>
        <w:t xml:space="preserve"> GC SYSTEM WITH FID DETECTOR</w:t>
      </w:r>
    </w:p>
    <w:p w:rsidR="000844D7" w:rsidRPr="007C7925" w:rsidRDefault="00A6021B" w:rsidP="000844D7">
      <w:pPr>
        <w:pStyle w:val="ListParagraph"/>
        <w:numPr>
          <w:ilvl w:val="0"/>
          <w:numId w:val="6"/>
        </w:numPr>
        <w:tabs>
          <w:tab w:val="left" w:pos="-1440"/>
        </w:tabs>
        <w:spacing w:line="360" w:lineRule="auto"/>
        <w:jc w:val="both"/>
        <w:rPr>
          <w:rFonts w:ascii="Times New Roman" w:hAnsi="Times New Roman" w:cs="Times New Roman"/>
          <w:b/>
          <w:sz w:val="24"/>
          <w:szCs w:val="24"/>
        </w:rPr>
      </w:pPr>
      <w:r w:rsidRPr="007C7925">
        <w:rPr>
          <w:rFonts w:ascii="Times New Roman" w:hAnsi="Times New Roman" w:cs="Times New Roman"/>
          <w:b/>
          <w:sz w:val="24"/>
          <w:szCs w:val="24"/>
        </w:rPr>
        <w:t>USER INSTRUCTIONS</w:t>
      </w:r>
      <w:r>
        <w:rPr>
          <w:rFonts w:ascii="Times New Roman" w:hAnsi="Times New Roman" w:cs="Times New Roman"/>
          <w:b/>
          <w:sz w:val="24"/>
          <w:szCs w:val="24"/>
        </w:rPr>
        <w:t xml:space="preserve"> </w:t>
      </w:r>
      <w:r w:rsidRPr="007C7925">
        <w:rPr>
          <w:rFonts w:ascii="Times New Roman" w:hAnsi="Times New Roman" w:cs="Times New Roman"/>
          <w:b/>
          <w:sz w:val="24"/>
          <w:szCs w:val="24"/>
        </w:rPr>
        <w:t>:-</w:t>
      </w:r>
    </w:p>
    <w:p w:rsidR="000844D7" w:rsidRPr="007C7925" w:rsidRDefault="000844D7" w:rsidP="000844D7">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1. For solid/ liquid sample also mention solubility of sample in volatile solvent.</w:t>
      </w:r>
    </w:p>
    <w:p w:rsidR="000844D7" w:rsidRPr="007C7925" w:rsidRDefault="000844D7" w:rsidP="000844D7">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2. Provide sample information.</w:t>
      </w:r>
    </w:p>
    <w:p w:rsidR="000844D7" w:rsidRPr="007C7925" w:rsidRDefault="000844D7" w:rsidP="000844D7">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3. Provide GC analysis method for sample.</w:t>
      </w:r>
    </w:p>
    <w:p w:rsidR="000844D7" w:rsidRPr="007C7925" w:rsidRDefault="000844D7" w:rsidP="000844D7">
      <w:pPr>
        <w:pStyle w:val="ListParagraph"/>
        <w:tabs>
          <w:tab w:val="left" w:pos="-1440"/>
        </w:tabs>
        <w:spacing w:line="360" w:lineRule="auto"/>
        <w:jc w:val="both"/>
        <w:rPr>
          <w:rFonts w:ascii="Times New Roman" w:hAnsi="Times New Roman" w:cs="Times New Roman"/>
          <w:b/>
          <w:sz w:val="24"/>
          <w:szCs w:val="24"/>
        </w:rPr>
      </w:pPr>
      <w:r w:rsidRPr="007C7925">
        <w:rPr>
          <w:rFonts w:ascii="Times New Roman" w:hAnsi="Times New Roman" w:cs="Times New Roman"/>
          <w:sz w:val="24"/>
          <w:szCs w:val="24"/>
        </w:rPr>
        <w:t>4. Method standardization/ development charges are applicable.</w:t>
      </w:r>
    </w:p>
    <w:p w:rsidR="000844D7" w:rsidRPr="007C7925" w:rsidRDefault="000844D7" w:rsidP="000844D7">
      <w:pPr>
        <w:pStyle w:val="ListParagraph"/>
        <w:numPr>
          <w:ilvl w:val="0"/>
          <w:numId w:val="6"/>
        </w:numPr>
        <w:tabs>
          <w:tab w:val="left" w:pos="-1440"/>
        </w:tabs>
        <w:jc w:val="both"/>
        <w:rPr>
          <w:rFonts w:ascii="Times New Roman" w:hAnsi="Times New Roman" w:cs="Times New Roman"/>
          <w:b/>
          <w:sz w:val="24"/>
          <w:szCs w:val="24"/>
        </w:rPr>
      </w:pPr>
      <w:r w:rsidRPr="007C7925">
        <w:rPr>
          <w:rFonts w:ascii="Times New Roman" w:hAnsi="Times New Roman" w:cs="Times New Roman"/>
          <w:b/>
          <w:sz w:val="24"/>
          <w:szCs w:val="24"/>
        </w:rPr>
        <w:t xml:space="preserve">Charges For </w:t>
      </w:r>
      <w:r w:rsidRPr="007C7925">
        <w:rPr>
          <w:rFonts w:ascii="Times New Roman" w:hAnsi="Times New Roman" w:cs="Times New Roman"/>
          <w:b/>
          <w:sz w:val="24"/>
          <w:szCs w:val="24"/>
          <w:lang w:val="en-IN"/>
        </w:rPr>
        <w:t>GC</w:t>
      </w:r>
      <w:r w:rsidR="00A6021B">
        <w:rPr>
          <w:rFonts w:ascii="Times New Roman" w:hAnsi="Times New Roman" w:cs="Times New Roman"/>
          <w:b/>
          <w:sz w:val="24"/>
          <w:szCs w:val="24"/>
          <w:lang w:val="en-IN"/>
        </w:rPr>
        <w:t xml:space="preserve"> </w:t>
      </w:r>
      <w:r w:rsidRPr="007C7925">
        <w:rPr>
          <w:rFonts w:ascii="Times New Roman" w:hAnsi="Times New Roman" w:cs="Times New Roman"/>
          <w:b/>
          <w:sz w:val="24"/>
          <w:szCs w:val="24"/>
          <w:lang w:val="en-IN"/>
        </w:rPr>
        <w:t>Analysis</w:t>
      </w:r>
      <w:r w:rsidRPr="007C7925">
        <w:rPr>
          <w:rFonts w:ascii="Times New Roman" w:hAnsi="Times New Roman" w:cs="Times New Roman"/>
          <w:b/>
          <w:sz w:val="24"/>
          <w:szCs w:val="24"/>
        </w:rPr>
        <w:t xml:space="preserve"> :-</w:t>
      </w:r>
    </w:p>
    <w:p w:rsidR="000844D7" w:rsidRPr="007C7925" w:rsidRDefault="000844D7" w:rsidP="000844D7">
      <w:pPr>
        <w:pStyle w:val="ListParagraph"/>
        <w:tabs>
          <w:tab w:val="left" w:pos="-1440"/>
        </w:tabs>
        <w:jc w:val="both"/>
        <w:rPr>
          <w:rFonts w:ascii="Times New Roman" w:hAnsi="Times New Roman" w:cs="Times New Roman"/>
          <w:b/>
          <w:sz w:val="24"/>
          <w:szCs w:val="24"/>
        </w:rPr>
      </w:pPr>
    </w:p>
    <w:tbl>
      <w:tblPr>
        <w:tblStyle w:val="TableGrid"/>
        <w:tblW w:w="8856" w:type="dxa"/>
        <w:tblInd w:w="720" w:type="dxa"/>
        <w:tblLook w:val="04A0"/>
      </w:tblPr>
      <w:tblGrid>
        <w:gridCol w:w="2953"/>
        <w:gridCol w:w="2957"/>
        <w:gridCol w:w="2946"/>
      </w:tblGrid>
      <w:tr w:rsidR="000844D7" w:rsidRPr="007C7925" w:rsidTr="00D97C64">
        <w:tc>
          <w:tcPr>
            <w:tcW w:w="2953" w:type="dxa"/>
          </w:tcPr>
          <w:p w:rsidR="000844D7" w:rsidRPr="007C7925" w:rsidRDefault="000844D7" w:rsidP="000844D7">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Analysis</w:t>
            </w:r>
          </w:p>
        </w:tc>
        <w:tc>
          <w:tcPr>
            <w:tcW w:w="2957" w:type="dxa"/>
          </w:tcPr>
          <w:p w:rsidR="000844D7" w:rsidRPr="007C7925" w:rsidRDefault="000844D7" w:rsidP="000844D7">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Industry</w:t>
            </w:r>
          </w:p>
        </w:tc>
        <w:tc>
          <w:tcPr>
            <w:tcW w:w="2946" w:type="dxa"/>
          </w:tcPr>
          <w:p w:rsidR="000844D7" w:rsidRPr="007C7925" w:rsidRDefault="000844D7" w:rsidP="000844D7">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Student</w:t>
            </w:r>
            <w:r>
              <w:rPr>
                <w:rFonts w:ascii="Times New Roman" w:hAnsi="Times New Roman" w:cs="Times New Roman"/>
                <w:b/>
                <w:sz w:val="24"/>
                <w:szCs w:val="24"/>
              </w:rPr>
              <w:t>s</w:t>
            </w:r>
          </w:p>
        </w:tc>
      </w:tr>
      <w:tr w:rsidR="000844D7" w:rsidRPr="007C7925" w:rsidTr="00D97C64">
        <w:tc>
          <w:tcPr>
            <w:tcW w:w="2953" w:type="dxa"/>
          </w:tcPr>
          <w:p w:rsidR="000844D7" w:rsidRPr="007C7925" w:rsidRDefault="000844D7" w:rsidP="000844D7">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GC-FID</w:t>
            </w:r>
          </w:p>
        </w:tc>
        <w:tc>
          <w:tcPr>
            <w:tcW w:w="2957" w:type="dxa"/>
          </w:tcPr>
          <w:p w:rsidR="000844D7" w:rsidRPr="007C7925" w:rsidRDefault="00A6021B" w:rsidP="000844D7">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sidR="000844D7">
              <w:rPr>
                <w:rFonts w:ascii="Times New Roman" w:hAnsi="Times New Roman" w:cs="Times New Roman"/>
                <w:b/>
                <w:sz w:val="24"/>
                <w:szCs w:val="24"/>
              </w:rPr>
              <w:t>1800/-</w:t>
            </w:r>
          </w:p>
        </w:tc>
        <w:tc>
          <w:tcPr>
            <w:tcW w:w="2946" w:type="dxa"/>
          </w:tcPr>
          <w:p w:rsidR="000844D7" w:rsidRPr="007C7925" w:rsidRDefault="00A6021B" w:rsidP="000844D7">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sidR="000844D7">
              <w:rPr>
                <w:rFonts w:ascii="Times New Roman" w:hAnsi="Times New Roman" w:cs="Times New Roman"/>
                <w:b/>
                <w:sz w:val="24"/>
                <w:szCs w:val="24"/>
              </w:rPr>
              <w:t>500</w:t>
            </w:r>
            <w:r>
              <w:rPr>
                <w:rFonts w:ascii="Times New Roman" w:hAnsi="Times New Roman" w:cs="Times New Roman"/>
                <w:b/>
                <w:sz w:val="24"/>
                <w:szCs w:val="24"/>
              </w:rPr>
              <w:t>/-</w:t>
            </w:r>
          </w:p>
        </w:tc>
      </w:tr>
    </w:tbl>
    <w:p w:rsidR="000844D7" w:rsidRPr="00A6021B" w:rsidRDefault="000844D7" w:rsidP="000844D7">
      <w:pPr>
        <w:tabs>
          <w:tab w:val="left" w:pos="-1440"/>
        </w:tabs>
        <w:spacing w:line="360" w:lineRule="auto"/>
        <w:jc w:val="both"/>
        <w:rPr>
          <w:rFonts w:ascii="Times New Roman" w:hAnsi="Times New Roman" w:cs="Times New Roman"/>
          <w:sz w:val="24"/>
          <w:szCs w:val="24"/>
        </w:rPr>
      </w:pPr>
    </w:p>
    <w:p w:rsidR="000844D7" w:rsidRPr="00A6021B" w:rsidRDefault="00A6021B" w:rsidP="00A6021B">
      <w:pPr>
        <w:tabs>
          <w:tab w:val="left" w:pos="-144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Name of </w:t>
      </w:r>
      <w:r w:rsidR="000844D7" w:rsidRPr="00A6021B">
        <w:rPr>
          <w:rFonts w:ascii="Times New Roman" w:hAnsi="Times New Roman" w:cs="Times New Roman"/>
          <w:b/>
          <w:sz w:val="24"/>
          <w:szCs w:val="24"/>
        </w:rPr>
        <w:t>the Scientific Officer</w:t>
      </w:r>
      <w:r>
        <w:rPr>
          <w:rFonts w:ascii="Times New Roman" w:hAnsi="Times New Roman" w:cs="Times New Roman"/>
          <w:sz w:val="24"/>
          <w:szCs w:val="24"/>
        </w:rPr>
        <w:t>:</w:t>
      </w:r>
      <w:r w:rsidR="00FF7E60">
        <w:rPr>
          <w:rFonts w:ascii="Times New Roman" w:hAnsi="Times New Roman" w:cs="Times New Roman"/>
          <w:sz w:val="24"/>
          <w:szCs w:val="24"/>
        </w:rPr>
        <w:t xml:space="preserve"> </w:t>
      </w:r>
      <w:r w:rsidR="00BC4FC2">
        <w:rPr>
          <w:rFonts w:ascii="Times New Roman" w:hAnsi="Times New Roman" w:cs="Times New Roman"/>
          <w:sz w:val="24"/>
          <w:szCs w:val="24"/>
        </w:rPr>
        <w:t>Dr</w:t>
      </w:r>
      <w:r w:rsidRPr="00A6021B">
        <w:rPr>
          <w:rFonts w:ascii="Times New Roman" w:hAnsi="Times New Roman" w:cs="Times New Roman"/>
          <w:sz w:val="24"/>
          <w:szCs w:val="24"/>
        </w:rPr>
        <w:t>.</w:t>
      </w:r>
      <w:r w:rsidR="002745ED">
        <w:rPr>
          <w:rFonts w:ascii="Times New Roman" w:hAnsi="Times New Roman" w:cs="Times New Roman"/>
          <w:sz w:val="24"/>
          <w:szCs w:val="24"/>
        </w:rPr>
        <w:t>Ash</w:t>
      </w:r>
      <w:r w:rsidR="000844D7" w:rsidRPr="00A6021B">
        <w:rPr>
          <w:rFonts w:ascii="Times New Roman" w:hAnsi="Times New Roman" w:cs="Times New Roman"/>
          <w:sz w:val="24"/>
          <w:szCs w:val="24"/>
        </w:rPr>
        <w:t>i</w:t>
      </w:r>
      <w:r>
        <w:rPr>
          <w:rFonts w:ascii="Times New Roman" w:hAnsi="Times New Roman" w:cs="Times New Roman"/>
          <w:sz w:val="24"/>
          <w:szCs w:val="24"/>
        </w:rPr>
        <w:t>sh Asrondkar</w:t>
      </w:r>
      <w:r w:rsidR="00BA1D61">
        <w:rPr>
          <w:rFonts w:ascii="Times New Roman" w:hAnsi="Times New Roman" w:cs="Times New Roman"/>
          <w:sz w:val="24"/>
          <w:szCs w:val="24"/>
        </w:rPr>
        <w:t xml:space="preserve"> </w:t>
      </w:r>
      <w:r>
        <w:rPr>
          <w:rFonts w:ascii="Times New Roman" w:hAnsi="Times New Roman" w:cs="Times New Roman"/>
          <w:sz w:val="24"/>
          <w:szCs w:val="24"/>
        </w:rPr>
        <w:t>/</w:t>
      </w:r>
      <w:r w:rsidR="005237F9">
        <w:rPr>
          <w:rFonts w:ascii="Times New Roman" w:hAnsi="Times New Roman" w:cs="Times New Roman"/>
          <w:sz w:val="24"/>
          <w:szCs w:val="24"/>
        </w:rPr>
        <w:t>Dr.</w:t>
      </w:r>
      <w:r w:rsidR="00FF7E60">
        <w:rPr>
          <w:rFonts w:ascii="Times New Roman" w:hAnsi="Times New Roman" w:cs="Times New Roman"/>
          <w:sz w:val="24"/>
          <w:szCs w:val="24"/>
        </w:rPr>
        <w:t xml:space="preserve"> </w:t>
      </w:r>
      <w:r>
        <w:rPr>
          <w:rFonts w:ascii="Times New Roman" w:hAnsi="Times New Roman" w:cs="Times New Roman"/>
          <w:sz w:val="24"/>
          <w:szCs w:val="24"/>
        </w:rPr>
        <w:t xml:space="preserve">Vrushali Patil/ Mr.Sushant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44D7" w:rsidRPr="00A6021B">
        <w:rPr>
          <w:rFonts w:ascii="Times New Roman" w:hAnsi="Times New Roman" w:cs="Times New Roman"/>
          <w:sz w:val="24"/>
          <w:szCs w:val="24"/>
        </w:rPr>
        <w:t>Kaple</w:t>
      </w:r>
    </w:p>
    <w:p w:rsidR="000844D7" w:rsidRPr="00A6021B" w:rsidRDefault="000844D7" w:rsidP="00A6021B">
      <w:pPr>
        <w:tabs>
          <w:tab w:val="left" w:pos="-1440"/>
        </w:tabs>
        <w:spacing w:line="360" w:lineRule="auto"/>
        <w:jc w:val="both"/>
        <w:rPr>
          <w:rFonts w:ascii="Times New Roman" w:hAnsi="Times New Roman" w:cs="Times New Roman"/>
          <w:sz w:val="24"/>
          <w:szCs w:val="24"/>
        </w:rPr>
      </w:pPr>
      <w:r w:rsidRPr="00A6021B">
        <w:rPr>
          <w:rFonts w:ascii="Times New Roman" w:hAnsi="Times New Roman" w:cs="Times New Roman"/>
          <w:sz w:val="24"/>
          <w:szCs w:val="24"/>
        </w:rPr>
        <w:t>Contact No.-24160947/24160961/62, Ext. No.216</w:t>
      </w:r>
    </w:p>
    <w:p w:rsidR="000844D7" w:rsidRPr="00A6021B" w:rsidRDefault="000844D7" w:rsidP="00A6021B">
      <w:pPr>
        <w:spacing w:line="360" w:lineRule="auto"/>
        <w:rPr>
          <w:rFonts w:ascii="Times New Roman" w:hAnsi="Times New Roman" w:cs="Times New Roman"/>
          <w:sz w:val="24"/>
          <w:szCs w:val="24"/>
        </w:rPr>
      </w:pPr>
      <w:r w:rsidRPr="00A6021B">
        <w:rPr>
          <w:rFonts w:ascii="Times New Roman" w:hAnsi="Times New Roman" w:cs="Times New Roman"/>
          <w:sz w:val="24"/>
          <w:szCs w:val="24"/>
        </w:rPr>
        <w:t xml:space="preserve">Email </w:t>
      </w:r>
      <w:r w:rsidR="00A6021B">
        <w:rPr>
          <w:rFonts w:ascii="Times New Roman" w:hAnsi="Times New Roman" w:cs="Times New Roman"/>
          <w:sz w:val="24"/>
          <w:szCs w:val="24"/>
        </w:rPr>
        <w:t>Add.</w:t>
      </w:r>
      <w:r w:rsidRPr="00A6021B">
        <w:rPr>
          <w:rFonts w:ascii="Times New Roman" w:hAnsi="Times New Roman" w:cs="Times New Roman"/>
          <w:sz w:val="24"/>
          <w:szCs w:val="24"/>
        </w:rPr>
        <w:t xml:space="preserve">: </w:t>
      </w:r>
      <w:r w:rsidRPr="00A6021B">
        <w:rPr>
          <w:rFonts w:ascii="Times New Roman" w:hAnsi="Times New Roman" w:cs="Times New Roman"/>
          <w:b/>
          <w:sz w:val="24"/>
          <w:szCs w:val="24"/>
          <w:u w:val="single"/>
        </w:rPr>
        <w:t>chemotherapy@haffkineinstitute.org</w:t>
      </w:r>
    </w:p>
    <w:p w:rsidR="000844D7" w:rsidRPr="007C7925" w:rsidRDefault="000844D7" w:rsidP="000844D7">
      <w:pPr>
        <w:rPr>
          <w:rFonts w:ascii="Times New Roman" w:hAnsi="Times New Roman" w:cs="Times New Roman"/>
        </w:rPr>
      </w:pPr>
    </w:p>
    <w:p w:rsidR="00A6021B" w:rsidRPr="00DF4EF6" w:rsidRDefault="00A6021B" w:rsidP="00A6021B">
      <w:pPr>
        <w:jc w:val="both"/>
        <w:rPr>
          <w:rFonts w:ascii="Times New Roman" w:hAnsi="Times New Roman" w:cs="Times New Roman"/>
          <w:b/>
          <w:sz w:val="18"/>
          <w:szCs w:val="18"/>
        </w:rPr>
      </w:pPr>
      <w:r w:rsidRPr="00DF4EF6">
        <w:rPr>
          <w:rFonts w:ascii="Times New Roman" w:hAnsi="Times New Roman" w:cs="Times New Roman"/>
          <w:b/>
          <w:sz w:val="18"/>
          <w:szCs w:val="18"/>
        </w:rPr>
        <w:t>CHEMOTHERAPY DEPARTMENT, HAFFKINE INSTITUTE FOR TRAINING, RESEARCH AND TESTING</w:t>
      </w:r>
      <w:r>
        <w:rPr>
          <w:rFonts w:ascii="Times New Roman" w:hAnsi="Times New Roman" w:cs="Times New Roman"/>
          <w:b/>
          <w:sz w:val="18"/>
          <w:szCs w:val="18"/>
        </w:rPr>
        <w:t>.</w:t>
      </w:r>
    </w:p>
    <w:p w:rsidR="000844D7" w:rsidRPr="007C7925" w:rsidRDefault="000844D7" w:rsidP="000844D7">
      <w:pPr>
        <w:spacing w:line="480" w:lineRule="auto"/>
        <w:jc w:val="both"/>
        <w:rPr>
          <w:rFonts w:ascii="Times New Roman" w:hAnsi="Times New Roman" w:cs="Times New Roman"/>
          <w:b/>
          <w:noProof/>
          <w:sz w:val="24"/>
          <w:szCs w:val="24"/>
        </w:rPr>
      </w:pPr>
    </w:p>
    <w:p w:rsidR="000844D7" w:rsidRPr="000844D7" w:rsidRDefault="000844D7" w:rsidP="000844D7">
      <w:pPr>
        <w:jc w:val="center"/>
        <w:rPr>
          <w:rFonts w:ascii="Times New Roman" w:hAnsi="Times New Roman" w:cs="Times New Roman"/>
          <w:b/>
          <w:noProof/>
          <w:sz w:val="28"/>
          <w:szCs w:val="28"/>
          <w:u w:val="single"/>
        </w:rPr>
      </w:pPr>
      <w:r w:rsidRPr="000844D7">
        <w:rPr>
          <w:rFonts w:ascii="Times New Roman" w:hAnsi="Times New Roman" w:cs="Times New Roman"/>
          <w:b/>
          <w:noProof/>
          <w:sz w:val="28"/>
          <w:szCs w:val="28"/>
          <w:u w:val="single"/>
        </w:rPr>
        <w:t>3)</w:t>
      </w:r>
      <w:r w:rsidR="00A6021B">
        <w:rPr>
          <w:rFonts w:ascii="Times New Roman" w:hAnsi="Times New Roman" w:cs="Times New Roman"/>
          <w:b/>
          <w:noProof/>
          <w:sz w:val="28"/>
          <w:szCs w:val="28"/>
          <w:u w:val="single"/>
        </w:rPr>
        <w:t xml:space="preserve"> </w:t>
      </w:r>
      <w:r w:rsidRPr="000844D7">
        <w:rPr>
          <w:rFonts w:ascii="Times New Roman" w:hAnsi="Times New Roman" w:cs="Times New Roman"/>
          <w:b/>
          <w:noProof/>
          <w:sz w:val="28"/>
          <w:szCs w:val="28"/>
          <w:u w:val="single"/>
        </w:rPr>
        <w:t>GCMS</w:t>
      </w:r>
      <w:r>
        <w:rPr>
          <w:rFonts w:ascii="Times New Roman" w:hAnsi="Times New Roman" w:cs="Times New Roman"/>
          <w:b/>
          <w:noProof/>
          <w:sz w:val="28"/>
          <w:szCs w:val="28"/>
          <w:u w:val="single"/>
        </w:rPr>
        <w:t xml:space="preserve"> </w:t>
      </w:r>
      <w:r w:rsidRPr="000844D7">
        <w:rPr>
          <w:rFonts w:ascii="Times New Roman" w:hAnsi="Times New Roman" w:cs="Times New Roman"/>
          <w:b/>
          <w:noProof/>
          <w:sz w:val="28"/>
          <w:szCs w:val="28"/>
          <w:u w:val="single"/>
        </w:rPr>
        <w:t>(Gas Chromatography Mass Spectrophotometer)</w:t>
      </w:r>
      <w:r w:rsidRPr="000844D7">
        <w:rPr>
          <w:rFonts w:ascii="Times New Roman" w:hAnsi="Times New Roman" w:cs="Times New Roman"/>
          <w:u w:val="single"/>
        </w:rPr>
        <w:t xml:space="preserve">                                   </w:t>
      </w:r>
    </w:p>
    <w:p w:rsidR="000844D7" w:rsidRPr="007C7925" w:rsidRDefault="000844D7" w:rsidP="00A6021B">
      <w:pPr>
        <w:spacing w:line="360" w:lineRule="auto"/>
        <w:jc w:val="both"/>
        <w:rPr>
          <w:rFonts w:ascii="Times New Roman" w:hAnsi="Times New Roman" w:cs="Times New Roman"/>
          <w:noProof/>
          <w:sz w:val="24"/>
          <w:szCs w:val="24"/>
        </w:rPr>
      </w:pPr>
      <w:r w:rsidRPr="007C7925">
        <w:rPr>
          <w:rFonts w:ascii="Times New Roman" w:hAnsi="Times New Roman" w:cs="Times New Roman"/>
          <w:b/>
          <w:noProof/>
          <w:sz w:val="24"/>
          <w:szCs w:val="24"/>
        </w:rPr>
        <w:t>Mass Spectrometry (MS)</w:t>
      </w:r>
      <w:r w:rsidRPr="007C7925">
        <w:rPr>
          <w:rFonts w:ascii="Times New Roman" w:hAnsi="Times New Roman" w:cs="Times New Roman"/>
          <w:noProof/>
          <w:sz w:val="24"/>
          <w:szCs w:val="24"/>
        </w:rPr>
        <w:t xml:space="preserve"> is  an analytical technique that produces  spectra (singular spectrum) of the masses of the molecules comprising a sample of material.  The spectra are used to determine the elemental composition of sample, the masses of paricles and of molecules,  and to elucidate the chemical structures of  molecules,  such as chemical compounds.  Mass Spectrometry works by ionizing chemical compunds to generate charged molecule or molecule fragments and measuring their mass to charge ratios.  Mass spectrometry  has both qualitative and quantitative uses.  These include identifying unknown compounds,  determining the isotopic composition of elements in a molecule and determining the structure of a compound  by observing its fragmentation.</w:t>
      </w:r>
    </w:p>
    <w:p w:rsidR="000844D7" w:rsidRPr="007C7925" w:rsidRDefault="00A6021B" w:rsidP="000844D7">
      <w:pPr>
        <w:spacing w:line="360" w:lineRule="auto"/>
        <w:jc w:val="both"/>
        <w:rPr>
          <w:rFonts w:ascii="Times New Roman" w:hAnsi="Times New Roman" w:cs="Times New Roman"/>
          <w:b/>
          <w:sz w:val="24"/>
          <w:szCs w:val="24"/>
        </w:rPr>
      </w:pPr>
      <w:r w:rsidRPr="007C7925">
        <w:rPr>
          <w:rFonts w:ascii="Times New Roman" w:hAnsi="Times New Roman" w:cs="Times New Roman"/>
          <w:b/>
          <w:sz w:val="24"/>
          <w:szCs w:val="24"/>
        </w:rPr>
        <w:t xml:space="preserve">MODEL: </w:t>
      </w:r>
      <w:r w:rsidR="000844D7" w:rsidRPr="007C7925">
        <w:rPr>
          <w:rFonts w:ascii="Times New Roman" w:hAnsi="Times New Roman" w:cs="Times New Roman"/>
          <w:b/>
          <w:sz w:val="24"/>
          <w:szCs w:val="24"/>
        </w:rPr>
        <w:t>AGILENT TECHNOLOGIES 220 ION TRAP MASS DETECTOR</w:t>
      </w:r>
    </w:p>
    <w:p w:rsidR="000844D7" w:rsidRPr="007C7925" w:rsidRDefault="00A6021B" w:rsidP="00A6021B">
      <w:pPr>
        <w:pStyle w:val="ListParagraph"/>
        <w:numPr>
          <w:ilvl w:val="0"/>
          <w:numId w:val="6"/>
        </w:numPr>
        <w:tabs>
          <w:tab w:val="left" w:pos="-1440"/>
        </w:tabs>
        <w:spacing w:line="360" w:lineRule="auto"/>
        <w:jc w:val="both"/>
        <w:rPr>
          <w:rFonts w:ascii="Times New Roman" w:hAnsi="Times New Roman" w:cs="Times New Roman"/>
          <w:b/>
          <w:sz w:val="24"/>
          <w:szCs w:val="24"/>
        </w:rPr>
      </w:pPr>
      <w:r w:rsidRPr="007C7925">
        <w:rPr>
          <w:rFonts w:ascii="Times New Roman" w:hAnsi="Times New Roman" w:cs="Times New Roman"/>
          <w:b/>
          <w:sz w:val="24"/>
          <w:szCs w:val="24"/>
        </w:rPr>
        <w:t>USER INSTRUCTIONS</w:t>
      </w:r>
      <w:r>
        <w:rPr>
          <w:rFonts w:ascii="Times New Roman" w:hAnsi="Times New Roman" w:cs="Times New Roman"/>
          <w:b/>
          <w:sz w:val="24"/>
          <w:szCs w:val="24"/>
        </w:rPr>
        <w:t xml:space="preserve"> </w:t>
      </w:r>
      <w:r w:rsidRPr="007C7925">
        <w:rPr>
          <w:rFonts w:ascii="Times New Roman" w:hAnsi="Times New Roman" w:cs="Times New Roman"/>
          <w:b/>
          <w:sz w:val="24"/>
          <w:szCs w:val="24"/>
        </w:rPr>
        <w:t>:-</w:t>
      </w:r>
    </w:p>
    <w:p w:rsidR="000844D7" w:rsidRPr="007C7925" w:rsidRDefault="000844D7" w:rsidP="00A6021B">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1. For solid/ liquid sample also mention solubility of sample in volatile solvent.</w:t>
      </w:r>
    </w:p>
    <w:p w:rsidR="000844D7" w:rsidRPr="007C7925" w:rsidRDefault="000844D7" w:rsidP="00A6021B">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2. Provide sample information.</w:t>
      </w:r>
    </w:p>
    <w:p w:rsidR="000844D7" w:rsidRPr="007C7925" w:rsidRDefault="000844D7" w:rsidP="00A6021B">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3. Provide GCMS analysis method for sample.</w:t>
      </w:r>
    </w:p>
    <w:p w:rsidR="000844D7" w:rsidRPr="007C7925" w:rsidRDefault="000844D7" w:rsidP="000844D7">
      <w:pPr>
        <w:pStyle w:val="ListParagraph"/>
        <w:numPr>
          <w:ilvl w:val="0"/>
          <w:numId w:val="6"/>
        </w:numPr>
        <w:tabs>
          <w:tab w:val="left" w:pos="-1440"/>
        </w:tabs>
        <w:jc w:val="both"/>
        <w:rPr>
          <w:rFonts w:ascii="Times New Roman" w:hAnsi="Times New Roman" w:cs="Times New Roman"/>
          <w:b/>
          <w:sz w:val="24"/>
          <w:szCs w:val="24"/>
        </w:rPr>
      </w:pPr>
      <w:r w:rsidRPr="007C7925">
        <w:rPr>
          <w:rFonts w:ascii="Times New Roman" w:hAnsi="Times New Roman" w:cs="Times New Roman"/>
          <w:b/>
          <w:sz w:val="24"/>
          <w:szCs w:val="24"/>
        </w:rPr>
        <w:t xml:space="preserve">Charges For </w:t>
      </w:r>
      <w:r w:rsidRPr="007C7925">
        <w:rPr>
          <w:rFonts w:ascii="Times New Roman" w:hAnsi="Times New Roman" w:cs="Times New Roman"/>
          <w:b/>
          <w:sz w:val="24"/>
          <w:szCs w:val="24"/>
          <w:lang w:val="en-IN"/>
        </w:rPr>
        <w:t>GCMS</w:t>
      </w:r>
      <w:r w:rsidR="00A6021B">
        <w:rPr>
          <w:rFonts w:ascii="Times New Roman" w:hAnsi="Times New Roman" w:cs="Times New Roman"/>
          <w:b/>
          <w:sz w:val="24"/>
          <w:szCs w:val="24"/>
          <w:lang w:val="en-IN"/>
        </w:rPr>
        <w:t xml:space="preserve"> </w:t>
      </w:r>
      <w:r w:rsidRPr="007C7925">
        <w:rPr>
          <w:rFonts w:ascii="Times New Roman" w:hAnsi="Times New Roman" w:cs="Times New Roman"/>
          <w:b/>
          <w:sz w:val="24"/>
          <w:szCs w:val="24"/>
          <w:lang w:val="en-IN"/>
        </w:rPr>
        <w:t>Analysis</w:t>
      </w:r>
      <w:r w:rsidRPr="007C7925">
        <w:rPr>
          <w:rFonts w:ascii="Times New Roman" w:hAnsi="Times New Roman" w:cs="Times New Roman"/>
          <w:b/>
          <w:sz w:val="24"/>
          <w:szCs w:val="24"/>
        </w:rPr>
        <w:t xml:space="preserve"> :-</w:t>
      </w:r>
    </w:p>
    <w:p w:rsidR="000844D7" w:rsidRPr="007C7925" w:rsidRDefault="000844D7" w:rsidP="000844D7">
      <w:pPr>
        <w:pStyle w:val="ListParagraph"/>
        <w:tabs>
          <w:tab w:val="left" w:pos="-1440"/>
        </w:tabs>
        <w:jc w:val="both"/>
        <w:rPr>
          <w:rFonts w:ascii="Times New Roman" w:hAnsi="Times New Roman" w:cs="Times New Roman"/>
          <w:b/>
          <w:sz w:val="24"/>
          <w:szCs w:val="24"/>
        </w:rPr>
      </w:pPr>
    </w:p>
    <w:tbl>
      <w:tblPr>
        <w:tblStyle w:val="TableGrid"/>
        <w:tblW w:w="8856" w:type="dxa"/>
        <w:tblInd w:w="720" w:type="dxa"/>
        <w:tblLook w:val="04A0"/>
      </w:tblPr>
      <w:tblGrid>
        <w:gridCol w:w="2953"/>
        <w:gridCol w:w="2957"/>
        <w:gridCol w:w="2946"/>
      </w:tblGrid>
      <w:tr w:rsidR="000844D7" w:rsidRPr="007C7925" w:rsidTr="00D97C64">
        <w:tc>
          <w:tcPr>
            <w:tcW w:w="2953" w:type="dxa"/>
          </w:tcPr>
          <w:p w:rsidR="000844D7" w:rsidRPr="007C7925" w:rsidRDefault="000844D7" w:rsidP="00A6021B">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Analysis</w:t>
            </w:r>
          </w:p>
        </w:tc>
        <w:tc>
          <w:tcPr>
            <w:tcW w:w="2957" w:type="dxa"/>
          </w:tcPr>
          <w:p w:rsidR="000844D7" w:rsidRPr="007C7925" w:rsidRDefault="000844D7" w:rsidP="00A6021B">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Industry</w:t>
            </w:r>
          </w:p>
        </w:tc>
        <w:tc>
          <w:tcPr>
            <w:tcW w:w="2946" w:type="dxa"/>
          </w:tcPr>
          <w:p w:rsidR="000844D7" w:rsidRPr="007C7925" w:rsidRDefault="000844D7" w:rsidP="00A6021B">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Student</w:t>
            </w:r>
            <w:r w:rsidR="00A6021B">
              <w:rPr>
                <w:rFonts w:ascii="Times New Roman" w:hAnsi="Times New Roman" w:cs="Times New Roman"/>
                <w:b/>
                <w:sz w:val="24"/>
                <w:szCs w:val="24"/>
              </w:rPr>
              <w:t>s</w:t>
            </w:r>
          </w:p>
        </w:tc>
      </w:tr>
      <w:tr w:rsidR="000844D7" w:rsidRPr="007C7925" w:rsidTr="00D97C64">
        <w:tc>
          <w:tcPr>
            <w:tcW w:w="2953" w:type="dxa"/>
          </w:tcPr>
          <w:p w:rsidR="000844D7" w:rsidRPr="007C7925" w:rsidRDefault="000844D7" w:rsidP="00A6021B">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GC-MS (EI)</w:t>
            </w:r>
          </w:p>
        </w:tc>
        <w:tc>
          <w:tcPr>
            <w:tcW w:w="2957" w:type="dxa"/>
          </w:tcPr>
          <w:p w:rsidR="000844D7" w:rsidRPr="007C7925" w:rsidRDefault="00A6021B" w:rsidP="00A6021B">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Pr>
                <w:rFonts w:ascii="Times New Roman" w:hAnsi="Times New Roman" w:cs="Times New Roman"/>
                <w:b/>
                <w:sz w:val="24"/>
                <w:szCs w:val="24"/>
              </w:rPr>
              <w:t>2200/-</w:t>
            </w:r>
          </w:p>
        </w:tc>
        <w:tc>
          <w:tcPr>
            <w:tcW w:w="2946" w:type="dxa"/>
          </w:tcPr>
          <w:p w:rsidR="000844D7" w:rsidRPr="007C7925" w:rsidRDefault="00A6021B" w:rsidP="00A6021B">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Pr>
                <w:rFonts w:ascii="Times New Roman" w:hAnsi="Times New Roman" w:cs="Times New Roman"/>
                <w:b/>
                <w:sz w:val="24"/>
                <w:szCs w:val="24"/>
              </w:rPr>
              <w:t>600/-</w:t>
            </w:r>
          </w:p>
        </w:tc>
      </w:tr>
      <w:tr w:rsidR="000844D7" w:rsidRPr="007C7925" w:rsidTr="00D97C64">
        <w:tc>
          <w:tcPr>
            <w:tcW w:w="2953" w:type="dxa"/>
          </w:tcPr>
          <w:p w:rsidR="000844D7" w:rsidRPr="007C7925" w:rsidRDefault="000844D7" w:rsidP="00A6021B">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GC-MS (CI)</w:t>
            </w:r>
          </w:p>
        </w:tc>
        <w:tc>
          <w:tcPr>
            <w:tcW w:w="2957" w:type="dxa"/>
          </w:tcPr>
          <w:p w:rsidR="000844D7" w:rsidRPr="007C7925" w:rsidRDefault="00A6021B" w:rsidP="00A6021B">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Pr>
                <w:rFonts w:ascii="Times New Roman" w:hAnsi="Times New Roman" w:cs="Times New Roman"/>
                <w:b/>
                <w:sz w:val="24"/>
                <w:szCs w:val="24"/>
              </w:rPr>
              <w:t>3600/-</w:t>
            </w:r>
          </w:p>
        </w:tc>
        <w:tc>
          <w:tcPr>
            <w:tcW w:w="2946" w:type="dxa"/>
          </w:tcPr>
          <w:p w:rsidR="000844D7" w:rsidRPr="007C7925" w:rsidRDefault="00A6021B" w:rsidP="00A6021B">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Pr>
                <w:rFonts w:ascii="Times New Roman" w:hAnsi="Times New Roman" w:cs="Times New Roman"/>
                <w:b/>
                <w:sz w:val="24"/>
                <w:szCs w:val="24"/>
              </w:rPr>
              <w:t>700/-</w:t>
            </w:r>
          </w:p>
        </w:tc>
      </w:tr>
    </w:tbl>
    <w:p w:rsidR="000844D7" w:rsidRPr="00FF7E60" w:rsidRDefault="00A6021B" w:rsidP="00FF7E60">
      <w:pPr>
        <w:tabs>
          <w:tab w:val="left" w:pos="-1440"/>
        </w:tabs>
        <w:spacing w:line="360" w:lineRule="auto"/>
        <w:jc w:val="both"/>
        <w:rPr>
          <w:rFonts w:ascii="Times New Roman" w:hAnsi="Times New Roman" w:cs="Times New Roman"/>
          <w:sz w:val="24"/>
          <w:szCs w:val="24"/>
        </w:rPr>
      </w:pPr>
      <w:r w:rsidRPr="00FF7E60">
        <w:rPr>
          <w:rFonts w:ascii="Times New Roman" w:hAnsi="Times New Roman" w:cs="Times New Roman"/>
          <w:sz w:val="24"/>
          <w:szCs w:val="24"/>
        </w:rPr>
        <w:t xml:space="preserve">                                                                                                                                                                   </w:t>
      </w:r>
      <w:r w:rsidR="003272FB" w:rsidRPr="00FF7E60">
        <w:rPr>
          <w:rFonts w:ascii="Times New Roman" w:hAnsi="Times New Roman" w:cs="Times New Roman"/>
          <w:b/>
          <w:sz w:val="24"/>
          <w:szCs w:val="24"/>
        </w:rPr>
        <w:t>NOTE:</w:t>
      </w:r>
      <w:r w:rsidR="00795F3E" w:rsidRPr="00FF7E60">
        <w:rPr>
          <w:rFonts w:ascii="Times New Roman" w:hAnsi="Times New Roman" w:cs="Times New Roman"/>
          <w:sz w:val="24"/>
          <w:szCs w:val="24"/>
        </w:rPr>
        <w:t xml:space="preserve"> </w:t>
      </w:r>
      <w:r w:rsidR="00AE7A3A">
        <w:rPr>
          <w:rFonts w:ascii="Times New Roman" w:hAnsi="Times New Roman" w:cs="Times New Roman"/>
          <w:sz w:val="24"/>
          <w:szCs w:val="24"/>
        </w:rPr>
        <w:t>Cha</w:t>
      </w:r>
      <w:r w:rsidR="000844D7" w:rsidRPr="00FF7E60">
        <w:rPr>
          <w:rFonts w:ascii="Times New Roman" w:hAnsi="Times New Roman" w:cs="Times New Roman"/>
          <w:sz w:val="24"/>
          <w:szCs w:val="24"/>
        </w:rPr>
        <w:t>r</w:t>
      </w:r>
      <w:r w:rsidR="00AE7A3A">
        <w:rPr>
          <w:rFonts w:ascii="Times New Roman" w:hAnsi="Times New Roman" w:cs="Times New Roman"/>
          <w:sz w:val="24"/>
          <w:szCs w:val="24"/>
        </w:rPr>
        <w:t>g</w:t>
      </w:r>
      <w:r w:rsidR="000844D7" w:rsidRPr="00FF7E60">
        <w:rPr>
          <w:rFonts w:ascii="Times New Roman" w:hAnsi="Times New Roman" w:cs="Times New Roman"/>
          <w:sz w:val="24"/>
          <w:szCs w:val="24"/>
        </w:rPr>
        <w:t>es are applicable for MS of 5 major peaks, Library search of 3 major peaks.</w:t>
      </w:r>
    </w:p>
    <w:p w:rsidR="000844D7" w:rsidRPr="00FF7E60" w:rsidRDefault="000844D7" w:rsidP="00FF7E60">
      <w:pPr>
        <w:tabs>
          <w:tab w:val="left" w:pos="-1440"/>
        </w:tabs>
        <w:spacing w:line="360" w:lineRule="auto"/>
        <w:jc w:val="both"/>
        <w:rPr>
          <w:rFonts w:ascii="Times New Roman" w:hAnsi="Times New Roman" w:cs="Times New Roman"/>
          <w:sz w:val="24"/>
          <w:szCs w:val="24"/>
        </w:rPr>
      </w:pPr>
      <w:r w:rsidRPr="00FF7E60">
        <w:rPr>
          <w:rFonts w:ascii="Times New Roman" w:hAnsi="Times New Roman" w:cs="Times New Roman"/>
          <w:b/>
          <w:sz w:val="24"/>
          <w:szCs w:val="24"/>
        </w:rPr>
        <w:t>Name of the Scientific Officer</w:t>
      </w:r>
      <w:r w:rsidR="00795F3E" w:rsidRPr="00FF7E60">
        <w:rPr>
          <w:rFonts w:ascii="Times New Roman" w:hAnsi="Times New Roman" w:cs="Times New Roman"/>
          <w:sz w:val="24"/>
          <w:szCs w:val="24"/>
        </w:rPr>
        <w:t xml:space="preserve">: </w:t>
      </w:r>
      <w:r w:rsidR="005237F9">
        <w:rPr>
          <w:rFonts w:ascii="Times New Roman" w:hAnsi="Times New Roman" w:cs="Times New Roman"/>
          <w:sz w:val="24"/>
          <w:szCs w:val="24"/>
        </w:rPr>
        <w:t>Dr.</w:t>
      </w:r>
      <w:r w:rsidR="00795F3E" w:rsidRPr="00FF7E60">
        <w:rPr>
          <w:rFonts w:ascii="Times New Roman" w:hAnsi="Times New Roman" w:cs="Times New Roman"/>
          <w:sz w:val="24"/>
          <w:szCs w:val="24"/>
        </w:rPr>
        <w:t>Vrushali</w:t>
      </w:r>
      <w:r w:rsidR="004404CC">
        <w:rPr>
          <w:rFonts w:ascii="Times New Roman" w:hAnsi="Times New Roman" w:cs="Times New Roman"/>
          <w:sz w:val="24"/>
          <w:szCs w:val="24"/>
        </w:rPr>
        <w:t xml:space="preserve"> N</w:t>
      </w:r>
      <w:r w:rsidR="00795F3E" w:rsidRPr="00FF7E60">
        <w:rPr>
          <w:rFonts w:ascii="Times New Roman" w:hAnsi="Times New Roman" w:cs="Times New Roman"/>
          <w:sz w:val="24"/>
          <w:szCs w:val="24"/>
        </w:rPr>
        <w:t xml:space="preserve"> Patil/ Mr.Sushant </w:t>
      </w:r>
      <w:r w:rsidRPr="00FF7E60">
        <w:rPr>
          <w:rFonts w:ascii="Times New Roman" w:hAnsi="Times New Roman" w:cs="Times New Roman"/>
          <w:sz w:val="24"/>
          <w:szCs w:val="24"/>
        </w:rPr>
        <w:t>Kaple</w:t>
      </w:r>
      <w:r w:rsidR="00795F3E" w:rsidRPr="00FF7E60">
        <w:rPr>
          <w:rFonts w:ascii="Times New Roman" w:hAnsi="Times New Roman" w:cs="Times New Roman"/>
          <w:sz w:val="24"/>
          <w:szCs w:val="24"/>
        </w:rPr>
        <w:t xml:space="preserve">/ </w:t>
      </w:r>
      <w:r w:rsidR="005237F9">
        <w:rPr>
          <w:rFonts w:ascii="Times New Roman" w:hAnsi="Times New Roman" w:cs="Times New Roman"/>
          <w:sz w:val="24"/>
          <w:szCs w:val="24"/>
        </w:rPr>
        <w:t>Dr.</w:t>
      </w:r>
      <w:r w:rsidR="002745ED">
        <w:rPr>
          <w:rFonts w:ascii="Times New Roman" w:hAnsi="Times New Roman" w:cs="Times New Roman"/>
          <w:sz w:val="24"/>
          <w:szCs w:val="24"/>
        </w:rPr>
        <w:t xml:space="preserve"> Ash</w:t>
      </w:r>
      <w:r w:rsidR="00795F3E" w:rsidRPr="00FF7E60">
        <w:rPr>
          <w:rFonts w:ascii="Times New Roman" w:hAnsi="Times New Roman" w:cs="Times New Roman"/>
          <w:sz w:val="24"/>
          <w:szCs w:val="24"/>
        </w:rPr>
        <w:t xml:space="preserve">ish </w:t>
      </w:r>
      <w:r w:rsidRPr="00FF7E60">
        <w:rPr>
          <w:rFonts w:ascii="Times New Roman" w:hAnsi="Times New Roman" w:cs="Times New Roman"/>
          <w:sz w:val="24"/>
          <w:szCs w:val="24"/>
        </w:rPr>
        <w:t>Asrondkar</w:t>
      </w:r>
    </w:p>
    <w:p w:rsidR="000844D7" w:rsidRPr="00FF7E60" w:rsidRDefault="000844D7" w:rsidP="00FF7E60">
      <w:pPr>
        <w:tabs>
          <w:tab w:val="left" w:pos="-1440"/>
        </w:tabs>
        <w:spacing w:line="360" w:lineRule="auto"/>
        <w:jc w:val="both"/>
        <w:rPr>
          <w:rFonts w:ascii="Times New Roman" w:hAnsi="Times New Roman" w:cs="Times New Roman"/>
          <w:sz w:val="24"/>
          <w:szCs w:val="24"/>
        </w:rPr>
      </w:pPr>
      <w:r w:rsidRPr="00FF7E60">
        <w:rPr>
          <w:rFonts w:ascii="Times New Roman" w:hAnsi="Times New Roman" w:cs="Times New Roman"/>
          <w:sz w:val="24"/>
          <w:szCs w:val="24"/>
        </w:rPr>
        <w:t>Contact No.-24160947/24160961/62, Ext. No.216</w:t>
      </w:r>
    </w:p>
    <w:p w:rsidR="00A6021B" w:rsidRPr="00FF7E60" w:rsidRDefault="000844D7" w:rsidP="00FF7E60">
      <w:pPr>
        <w:spacing w:line="360" w:lineRule="auto"/>
        <w:rPr>
          <w:rFonts w:ascii="Times New Roman" w:hAnsi="Times New Roman" w:cs="Times New Roman"/>
          <w:sz w:val="24"/>
          <w:szCs w:val="24"/>
        </w:rPr>
      </w:pPr>
      <w:r w:rsidRPr="00FF7E60">
        <w:rPr>
          <w:rFonts w:ascii="Times New Roman" w:hAnsi="Times New Roman" w:cs="Times New Roman"/>
          <w:sz w:val="24"/>
          <w:szCs w:val="24"/>
        </w:rPr>
        <w:t xml:space="preserve">Email </w:t>
      </w:r>
      <w:r w:rsidR="0016477F">
        <w:rPr>
          <w:rFonts w:ascii="Times New Roman" w:hAnsi="Times New Roman" w:cs="Times New Roman"/>
          <w:sz w:val="24"/>
          <w:szCs w:val="24"/>
        </w:rPr>
        <w:t>Add.</w:t>
      </w:r>
      <w:r w:rsidR="0016477F" w:rsidRPr="00A6021B">
        <w:rPr>
          <w:rFonts w:ascii="Times New Roman" w:hAnsi="Times New Roman" w:cs="Times New Roman"/>
          <w:sz w:val="24"/>
          <w:szCs w:val="24"/>
        </w:rPr>
        <w:t xml:space="preserve">: </w:t>
      </w:r>
      <w:r w:rsidRPr="00FF7E60">
        <w:rPr>
          <w:rFonts w:ascii="Times New Roman" w:hAnsi="Times New Roman" w:cs="Times New Roman"/>
          <w:sz w:val="24"/>
          <w:szCs w:val="24"/>
        </w:rPr>
        <w:t xml:space="preserve"> </w:t>
      </w:r>
      <w:r w:rsidRPr="00FF7E60">
        <w:rPr>
          <w:rFonts w:ascii="Times New Roman" w:hAnsi="Times New Roman" w:cs="Times New Roman"/>
          <w:b/>
          <w:sz w:val="24"/>
          <w:szCs w:val="24"/>
          <w:u w:val="single"/>
        </w:rPr>
        <w:t>chemotherapy@haffkineinstitute.org</w:t>
      </w:r>
    </w:p>
    <w:p w:rsidR="00FF7E60" w:rsidRDefault="00FF7E60" w:rsidP="00A6021B">
      <w:pPr>
        <w:jc w:val="both"/>
        <w:rPr>
          <w:rFonts w:ascii="Times New Roman" w:hAnsi="Times New Roman" w:cs="Times New Roman"/>
          <w:b/>
          <w:sz w:val="18"/>
          <w:szCs w:val="18"/>
        </w:rPr>
      </w:pPr>
    </w:p>
    <w:p w:rsidR="00A6021B" w:rsidRPr="00DF4EF6" w:rsidRDefault="00A6021B" w:rsidP="00A6021B">
      <w:pPr>
        <w:jc w:val="both"/>
        <w:rPr>
          <w:rFonts w:ascii="Times New Roman" w:hAnsi="Times New Roman" w:cs="Times New Roman"/>
          <w:b/>
          <w:sz w:val="18"/>
          <w:szCs w:val="18"/>
        </w:rPr>
      </w:pPr>
      <w:r w:rsidRPr="00DF4EF6">
        <w:rPr>
          <w:rFonts w:ascii="Times New Roman" w:hAnsi="Times New Roman" w:cs="Times New Roman"/>
          <w:b/>
          <w:sz w:val="18"/>
          <w:szCs w:val="18"/>
        </w:rPr>
        <w:t>CHEMOTHERAPY DEPARTMENT, HAFFKINE INSTITUTE FOR TRAINING, RESEARCH AND TESTING</w:t>
      </w:r>
      <w:r>
        <w:rPr>
          <w:rFonts w:ascii="Times New Roman" w:hAnsi="Times New Roman" w:cs="Times New Roman"/>
          <w:b/>
          <w:sz w:val="18"/>
          <w:szCs w:val="18"/>
        </w:rPr>
        <w:t>.</w:t>
      </w:r>
    </w:p>
    <w:p w:rsidR="00A6021B" w:rsidRDefault="00A6021B" w:rsidP="007E0A28">
      <w:pPr>
        <w:jc w:val="center"/>
        <w:rPr>
          <w:rFonts w:ascii="Times New Roman" w:hAnsi="Times New Roman" w:cs="Times New Roman"/>
          <w:b/>
          <w:noProof/>
          <w:sz w:val="28"/>
          <w:szCs w:val="28"/>
          <w:u w:val="single"/>
        </w:rPr>
      </w:pPr>
    </w:p>
    <w:p w:rsidR="007E0A28" w:rsidRPr="000844D7" w:rsidRDefault="000844D7" w:rsidP="007E0A28">
      <w:pPr>
        <w:jc w:val="center"/>
        <w:rPr>
          <w:rFonts w:ascii="Times New Roman" w:hAnsi="Times New Roman" w:cs="Times New Roman"/>
          <w:b/>
          <w:noProof/>
          <w:sz w:val="28"/>
          <w:szCs w:val="28"/>
          <w:u w:val="single"/>
        </w:rPr>
      </w:pPr>
      <w:r w:rsidRPr="000844D7">
        <w:rPr>
          <w:rFonts w:ascii="Times New Roman" w:hAnsi="Times New Roman" w:cs="Times New Roman"/>
          <w:b/>
          <w:noProof/>
          <w:sz w:val="28"/>
          <w:szCs w:val="28"/>
          <w:u w:val="single"/>
        </w:rPr>
        <w:t>4)</w:t>
      </w:r>
      <w:r w:rsidR="00B83A48">
        <w:rPr>
          <w:rFonts w:ascii="Times New Roman" w:hAnsi="Times New Roman" w:cs="Times New Roman"/>
          <w:b/>
          <w:noProof/>
          <w:sz w:val="28"/>
          <w:szCs w:val="28"/>
          <w:u w:val="single"/>
        </w:rPr>
        <w:t xml:space="preserve"> </w:t>
      </w:r>
      <w:r w:rsidR="007E0A28" w:rsidRPr="000844D7">
        <w:rPr>
          <w:rFonts w:ascii="Times New Roman" w:hAnsi="Times New Roman" w:cs="Times New Roman"/>
          <w:b/>
          <w:noProof/>
          <w:sz w:val="28"/>
          <w:szCs w:val="28"/>
          <w:u w:val="single"/>
        </w:rPr>
        <w:t>HPLC (High Performance Liquid Chromatography)</w:t>
      </w:r>
    </w:p>
    <w:p w:rsidR="007E0A28" w:rsidRPr="007C7925" w:rsidRDefault="007E0A28" w:rsidP="00B83A48">
      <w:pPr>
        <w:spacing w:line="360" w:lineRule="auto"/>
        <w:jc w:val="both"/>
        <w:rPr>
          <w:rFonts w:ascii="Times New Roman" w:hAnsi="Times New Roman" w:cs="Times New Roman"/>
          <w:noProof/>
          <w:sz w:val="24"/>
          <w:szCs w:val="24"/>
        </w:rPr>
      </w:pPr>
      <w:r w:rsidRPr="007C7925">
        <w:rPr>
          <w:rFonts w:ascii="Times New Roman" w:hAnsi="Times New Roman" w:cs="Times New Roman"/>
          <w:noProof/>
          <w:sz w:val="24"/>
          <w:szCs w:val="24"/>
        </w:rPr>
        <w:t>HPLC is a chromatographic  technique used to separate the components in a mixture, to identify each component, and to quantify each components.  HPLC is considered an instrumental  technique  of analytical chmeistry.  In general, the method involves a liquid sample being passed over a solid absorbent material packed into  a column using a flow of liquid solvent.  Each analyte in the sample interacts differently with the absorbent  material, thus retarding the flow  of the analytes.  If the interaction is weak, the analytes flow off the column in a short amount of time, and if the interaction is strong, then the elution time is long.</w:t>
      </w:r>
    </w:p>
    <w:p w:rsidR="007E0A28" w:rsidRPr="007C7925" w:rsidRDefault="004D0082" w:rsidP="007E0A28">
      <w:pPr>
        <w:spacing w:line="360" w:lineRule="auto"/>
        <w:jc w:val="both"/>
        <w:rPr>
          <w:rFonts w:ascii="Times New Roman" w:hAnsi="Times New Roman" w:cs="Times New Roman"/>
          <w:b/>
          <w:sz w:val="24"/>
          <w:szCs w:val="24"/>
        </w:rPr>
      </w:pPr>
      <w:r w:rsidRPr="007C7925">
        <w:rPr>
          <w:rFonts w:ascii="Times New Roman" w:hAnsi="Times New Roman" w:cs="Times New Roman"/>
          <w:b/>
          <w:sz w:val="24"/>
          <w:szCs w:val="24"/>
        </w:rPr>
        <w:t xml:space="preserve">MODEL: THERMO </w:t>
      </w:r>
      <w:r w:rsidR="007E0A28" w:rsidRPr="007C7925">
        <w:rPr>
          <w:rFonts w:ascii="Times New Roman" w:hAnsi="Times New Roman" w:cs="Times New Roman"/>
          <w:b/>
          <w:sz w:val="24"/>
          <w:szCs w:val="24"/>
        </w:rPr>
        <w:t xml:space="preserve">SCIENTIFIC (DIONEX) </w:t>
      </w:r>
      <w:r w:rsidR="00B83A48" w:rsidRPr="007C7925">
        <w:rPr>
          <w:rFonts w:ascii="Times New Roman" w:hAnsi="Times New Roman" w:cs="Times New Roman"/>
          <w:b/>
          <w:sz w:val="24"/>
          <w:szCs w:val="24"/>
        </w:rPr>
        <w:t>UHPLC,</w:t>
      </w:r>
      <w:r w:rsidR="007E0A28" w:rsidRPr="007C7925">
        <w:rPr>
          <w:rFonts w:ascii="Times New Roman" w:hAnsi="Times New Roman" w:cs="Times New Roman"/>
          <w:b/>
          <w:sz w:val="24"/>
          <w:szCs w:val="24"/>
        </w:rPr>
        <w:t xml:space="preserve"> ULTIMATE </w:t>
      </w:r>
      <w:r w:rsidR="00B83A48" w:rsidRPr="007C7925">
        <w:rPr>
          <w:rFonts w:ascii="Times New Roman" w:hAnsi="Times New Roman" w:cs="Times New Roman"/>
          <w:b/>
          <w:sz w:val="24"/>
          <w:szCs w:val="24"/>
        </w:rPr>
        <w:t>3000, WITH</w:t>
      </w:r>
      <w:r w:rsidR="007E0A28" w:rsidRPr="007C7925">
        <w:rPr>
          <w:rFonts w:ascii="Times New Roman" w:hAnsi="Times New Roman" w:cs="Times New Roman"/>
          <w:b/>
          <w:sz w:val="24"/>
          <w:szCs w:val="24"/>
        </w:rPr>
        <w:t xml:space="preserve"> DAD   </w:t>
      </w:r>
      <w:r w:rsidR="007E0A28" w:rsidRPr="007C7925">
        <w:rPr>
          <w:rFonts w:ascii="Times New Roman" w:hAnsi="Times New Roman" w:cs="Times New Roman"/>
          <w:b/>
          <w:sz w:val="24"/>
          <w:szCs w:val="24"/>
        </w:rPr>
        <w:tab/>
      </w:r>
      <w:r w:rsidR="007E0A28" w:rsidRPr="007C7925">
        <w:rPr>
          <w:rFonts w:ascii="Times New Roman" w:hAnsi="Times New Roman" w:cs="Times New Roman"/>
          <w:b/>
          <w:sz w:val="24"/>
          <w:szCs w:val="24"/>
        </w:rPr>
        <w:tab/>
        <w:t>DETECTOR</w:t>
      </w:r>
    </w:p>
    <w:p w:rsidR="007E0A28" w:rsidRPr="007C7925" w:rsidRDefault="00A6021B" w:rsidP="00B83A48">
      <w:pPr>
        <w:pStyle w:val="ListParagraph"/>
        <w:numPr>
          <w:ilvl w:val="0"/>
          <w:numId w:val="6"/>
        </w:numPr>
        <w:tabs>
          <w:tab w:val="left" w:pos="-1440"/>
        </w:tabs>
        <w:spacing w:line="360" w:lineRule="auto"/>
        <w:jc w:val="both"/>
        <w:rPr>
          <w:rFonts w:ascii="Times New Roman" w:hAnsi="Times New Roman" w:cs="Times New Roman"/>
          <w:b/>
          <w:sz w:val="24"/>
          <w:szCs w:val="24"/>
        </w:rPr>
      </w:pPr>
      <w:r w:rsidRPr="007C7925">
        <w:rPr>
          <w:rFonts w:ascii="Times New Roman" w:hAnsi="Times New Roman" w:cs="Times New Roman"/>
          <w:b/>
          <w:sz w:val="24"/>
          <w:szCs w:val="24"/>
        </w:rPr>
        <w:t>USER INSTRUCTIONS:-</w:t>
      </w:r>
    </w:p>
    <w:p w:rsidR="007E0A28" w:rsidRPr="007C7925" w:rsidRDefault="007E0A28" w:rsidP="00B83A48">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1. For solid/ liquid sample mention solubility of sample in volatile solvent.</w:t>
      </w:r>
    </w:p>
    <w:p w:rsidR="007E0A28" w:rsidRPr="007C7925" w:rsidRDefault="007E0A28" w:rsidP="00B83A48">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2. Provide sample information.</w:t>
      </w:r>
    </w:p>
    <w:p w:rsidR="007E0A28" w:rsidRPr="007C7925" w:rsidRDefault="007E0A28" w:rsidP="00B83A48">
      <w:pPr>
        <w:pStyle w:val="ListParagraph"/>
        <w:tabs>
          <w:tab w:val="left" w:pos="-1440"/>
        </w:tabs>
        <w:spacing w:line="360" w:lineRule="auto"/>
        <w:jc w:val="both"/>
        <w:rPr>
          <w:rFonts w:ascii="Times New Roman" w:hAnsi="Times New Roman" w:cs="Times New Roman"/>
          <w:sz w:val="24"/>
          <w:szCs w:val="24"/>
        </w:rPr>
      </w:pPr>
      <w:r w:rsidRPr="007C7925">
        <w:rPr>
          <w:rFonts w:ascii="Times New Roman" w:hAnsi="Times New Roman" w:cs="Times New Roman"/>
          <w:sz w:val="24"/>
          <w:szCs w:val="24"/>
        </w:rPr>
        <w:t>3. Provide HPLC analysis method for sample.</w:t>
      </w:r>
    </w:p>
    <w:p w:rsidR="007E0A28" w:rsidRPr="007C7925" w:rsidRDefault="007E0A28" w:rsidP="00B83A48">
      <w:pPr>
        <w:pStyle w:val="ListParagraph"/>
        <w:tabs>
          <w:tab w:val="left" w:pos="-1440"/>
        </w:tabs>
        <w:spacing w:line="360" w:lineRule="auto"/>
        <w:jc w:val="both"/>
        <w:rPr>
          <w:rFonts w:ascii="Times New Roman" w:hAnsi="Times New Roman" w:cs="Times New Roman"/>
          <w:b/>
          <w:sz w:val="24"/>
          <w:szCs w:val="24"/>
        </w:rPr>
      </w:pPr>
      <w:r w:rsidRPr="007C7925">
        <w:rPr>
          <w:rFonts w:ascii="Times New Roman" w:hAnsi="Times New Roman" w:cs="Times New Roman"/>
          <w:sz w:val="24"/>
          <w:szCs w:val="24"/>
        </w:rPr>
        <w:t>4. Method standardization/ development charges are applicable.</w:t>
      </w:r>
    </w:p>
    <w:p w:rsidR="007E0A28" w:rsidRPr="007C7925" w:rsidRDefault="007E0A28" w:rsidP="007E0A28">
      <w:pPr>
        <w:pStyle w:val="ListParagraph"/>
        <w:numPr>
          <w:ilvl w:val="0"/>
          <w:numId w:val="6"/>
        </w:numPr>
        <w:tabs>
          <w:tab w:val="left" w:pos="-1440"/>
        </w:tabs>
        <w:jc w:val="both"/>
        <w:rPr>
          <w:rFonts w:ascii="Times New Roman" w:hAnsi="Times New Roman" w:cs="Times New Roman"/>
          <w:b/>
          <w:sz w:val="24"/>
          <w:szCs w:val="24"/>
        </w:rPr>
      </w:pPr>
      <w:r w:rsidRPr="007C7925">
        <w:rPr>
          <w:rFonts w:ascii="Times New Roman" w:hAnsi="Times New Roman" w:cs="Times New Roman"/>
          <w:b/>
          <w:sz w:val="24"/>
          <w:szCs w:val="24"/>
        </w:rPr>
        <w:t>Charges For HPLC</w:t>
      </w:r>
      <w:r w:rsidR="00400CC7">
        <w:rPr>
          <w:rFonts w:ascii="Times New Roman" w:hAnsi="Times New Roman" w:cs="Times New Roman"/>
          <w:b/>
          <w:sz w:val="24"/>
          <w:szCs w:val="24"/>
        </w:rPr>
        <w:t xml:space="preserve"> </w:t>
      </w:r>
      <w:r w:rsidRPr="007C7925">
        <w:rPr>
          <w:rFonts w:ascii="Times New Roman" w:hAnsi="Times New Roman" w:cs="Times New Roman"/>
          <w:b/>
          <w:sz w:val="24"/>
          <w:szCs w:val="24"/>
        </w:rPr>
        <w:t>Analysis :-</w:t>
      </w:r>
    </w:p>
    <w:p w:rsidR="007E0A28" w:rsidRPr="007C7925" w:rsidRDefault="007E0A28" w:rsidP="007E0A28">
      <w:pPr>
        <w:pStyle w:val="ListParagraph"/>
        <w:tabs>
          <w:tab w:val="left" w:pos="-1440"/>
        </w:tabs>
        <w:jc w:val="both"/>
        <w:rPr>
          <w:rFonts w:ascii="Times New Roman" w:hAnsi="Times New Roman" w:cs="Times New Roman"/>
          <w:b/>
          <w:sz w:val="24"/>
          <w:szCs w:val="24"/>
        </w:rPr>
      </w:pPr>
    </w:p>
    <w:tbl>
      <w:tblPr>
        <w:tblStyle w:val="TableGrid"/>
        <w:tblW w:w="8856" w:type="dxa"/>
        <w:tblInd w:w="720" w:type="dxa"/>
        <w:tblLook w:val="04A0"/>
      </w:tblPr>
      <w:tblGrid>
        <w:gridCol w:w="2953"/>
        <w:gridCol w:w="2957"/>
        <w:gridCol w:w="2946"/>
      </w:tblGrid>
      <w:tr w:rsidR="007E0A28" w:rsidRPr="007C7925" w:rsidTr="00205F4B">
        <w:tc>
          <w:tcPr>
            <w:tcW w:w="2953" w:type="dxa"/>
          </w:tcPr>
          <w:p w:rsidR="007E0A28" w:rsidRPr="007C7925" w:rsidRDefault="007E0A28" w:rsidP="0085356F">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Analysis</w:t>
            </w:r>
          </w:p>
        </w:tc>
        <w:tc>
          <w:tcPr>
            <w:tcW w:w="2957" w:type="dxa"/>
          </w:tcPr>
          <w:p w:rsidR="007E0A28" w:rsidRPr="007C7925" w:rsidRDefault="007E0A28" w:rsidP="0085356F">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Industry</w:t>
            </w:r>
          </w:p>
        </w:tc>
        <w:tc>
          <w:tcPr>
            <w:tcW w:w="2946" w:type="dxa"/>
          </w:tcPr>
          <w:p w:rsidR="007E0A28" w:rsidRPr="007C7925" w:rsidRDefault="007E0A28" w:rsidP="0085356F">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Student</w:t>
            </w:r>
            <w:r w:rsidR="00A6021B">
              <w:rPr>
                <w:rFonts w:ascii="Times New Roman" w:hAnsi="Times New Roman" w:cs="Times New Roman"/>
                <w:b/>
                <w:sz w:val="24"/>
                <w:szCs w:val="24"/>
              </w:rPr>
              <w:t>s</w:t>
            </w:r>
          </w:p>
        </w:tc>
      </w:tr>
      <w:tr w:rsidR="007E0A28" w:rsidRPr="007C7925" w:rsidTr="00205F4B">
        <w:tc>
          <w:tcPr>
            <w:tcW w:w="2953" w:type="dxa"/>
          </w:tcPr>
          <w:p w:rsidR="007E0A28" w:rsidRPr="007C7925" w:rsidRDefault="007E0A28" w:rsidP="0085356F">
            <w:pPr>
              <w:pStyle w:val="ListParagraph"/>
              <w:tabs>
                <w:tab w:val="left" w:pos="-1440"/>
              </w:tabs>
              <w:spacing w:line="360" w:lineRule="auto"/>
              <w:ind w:left="0"/>
              <w:jc w:val="center"/>
              <w:rPr>
                <w:rFonts w:ascii="Times New Roman" w:hAnsi="Times New Roman" w:cs="Times New Roman"/>
                <w:b/>
                <w:sz w:val="24"/>
                <w:szCs w:val="24"/>
              </w:rPr>
            </w:pPr>
            <w:r w:rsidRPr="007C7925">
              <w:rPr>
                <w:rFonts w:ascii="Times New Roman" w:hAnsi="Times New Roman" w:cs="Times New Roman"/>
                <w:b/>
                <w:sz w:val="24"/>
                <w:szCs w:val="24"/>
              </w:rPr>
              <w:t>HPLC</w:t>
            </w:r>
          </w:p>
        </w:tc>
        <w:tc>
          <w:tcPr>
            <w:tcW w:w="2957" w:type="dxa"/>
          </w:tcPr>
          <w:p w:rsidR="007E0A28" w:rsidRPr="007C7925" w:rsidRDefault="00A6021B" w:rsidP="0085356F">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Pr>
                <w:rFonts w:ascii="Times New Roman" w:hAnsi="Times New Roman" w:cs="Times New Roman"/>
                <w:b/>
                <w:sz w:val="24"/>
                <w:szCs w:val="24"/>
              </w:rPr>
              <w:t>1800/-</w:t>
            </w:r>
          </w:p>
        </w:tc>
        <w:tc>
          <w:tcPr>
            <w:tcW w:w="2946" w:type="dxa"/>
          </w:tcPr>
          <w:p w:rsidR="007E0A28" w:rsidRPr="007C7925" w:rsidRDefault="00A6021B" w:rsidP="0085356F">
            <w:pPr>
              <w:pStyle w:val="ListParagraph"/>
              <w:tabs>
                <w:tab w:val="left" w:pos="-1440"/>
              </w:tabs>
              <w:spacing w:line="360" w:lineRule="auto"/>
              <w:ind w:left="0"/>
              <w:jc w:val="center"/>
              <w:rPr>
                <w:rFonts w:ascii="Times New Roman" w:hAnsi="Times New Roman" w:cs="Times New Roman"/>
                <w:b/>
                <w:sz w:val="24"/>
                <w:szCs w:val="24"/>
              </w:rPr>
            </w:pPr>
            <w:r w:rsidRPr="00A6021B">
              <w:rPr>
                <w:rFonts w:ascii="Times New Roman" w:hAnsi="Times New Roman" w:cs="Times New Roman"/>
                <w:b/>
                <w:sz w:val="24"/>
                <w:szCs w:val="24"/>
              </w:rPr>
              <w:t>Rs.</w:t>
            </w:r>
            <w:r>
              <w:rPr>
                <w:rFonts w:ascii="Times New Roman" w:hAnsi="Times New Roman" w:cs="Times New Roman"/>
                <w:b/>
                <w:sz w:val="24"/>
                <w:szCs w:val="24"/>
              </w:rPr>
              <w:t>400/-</w:t>
            </w:r>
          </w:p>
        </w:tc>
      </w:tr>
    </w:tbl>
    <w:p w:rsidR="007E0A28" w:rsidRPr="007C7925" w:rsidRDefault="007E0A28" w:rsidP="007E0A28">
      <w:pPr>
        <w:tabs>
          <w:tab w:val="left" w:pos="-1440"/>
        </w:tabs>
        <w:jc w:val="both"/>
        <w:rPr>
          <w:rFonts w:ascii="Times New Roman" w:hAnsi="Times New Roman" w:cs="Times New Roman"/>
        </w:rPr>
      </w:pPr>
    </w:p>
    <w:p w:rsidR="007E0A28" w:rsidRPr="00B83A48" w:rsidRDefault="007E0A28" w:rsidP="007E0A28">
      <w:pPr>
        <w:tabs>
          <w:tab w:val="left" w:pos="-1440"/>
        </w:tabs>
        <w:jc w:val="both"/>
        <w:rPr>
          <w:rFonts w:ascii="Times New Roman" w:hAnsi="Times New Roman" w:cs="Times New Roman"/>
          <w:sz w:val="24"/>
          <w:szCs w:val="24"/>
        </w:rPr>
      </w:pPr>
      <w:r w:rsidRPr="00B83A48">
        <w:rPr>
          <w:rFonts w:ascii="Times New Roman" w:hAnsi="Times New Roman" w:cs="Times New Roman"/>
          <w:b/>
          <w:sz w:val="24"/>
          <w:szCs w:val="24"/>
        </w:rPr>
        <w:t>Name of the Scientific Officer</w:t>
      </w:r>
      <w:r w:rsidRPr="00B83A48">
        <w:rPr>
          <w:rFonts w:ascii="Times New Roman" w:hAnsi="Times New Roman" w:cs="Times New Roman"/>
          <w:sz w:val="24"/>
          <w:szCs w:val="24"/>
        </w:rPr>
        <w:t xml:space="preserve">: </w:t>
      </w:r>
      <w:r w:rsidR="005237F9">
        <w:rPr>
          <w:rFonts w:ascii="Times New Roman" w:hAnsi="Times New Roman" w:cs="Times New Roman"/>
          <w:sz w:val="24"/>
          <w:szCs w:val="24"/>
        </w:rPr>
        <w:t>Dr</w:t>
      </w:r>
      <w:r w:rsidR="00B83A48">
        <w:rPr>
          <w:rFonts w:ascii="Times New Roman" w:hAnsi="Times New Roman" w:cs="Times New Roman"/>
          <w:sz w:val="24"/>
          <w:szCs w:val="24"/>
        </w:rPr>
        <w:t>.</w:t>
      </w:r>
      <w:r w:rsidR="002745ED">
        <w:rPr>
          <w:rFonts w:ascii="Times New Roman" w:hAnsi="Times New Roman" w:cs="Times New Roman"/>
          <w:sz w:val="24"/>
          <w:szCs w:val="24"/>
        </w:rPr>
        <w:t>Ash</w:t>
      </w:r>
      <w:r w:rsidRPr="00B83A48">
        <w:rPr>
          <w:rFonts w:ascii="Times New Roman" w:hAnsi="Times New Roman" w:cs="Times New Roman"/>
          <w:sz w:val="24"/>
          <w:szCs w:val="24"/>
        </w:rPr>
        <w:t>ish L Asrondkar/</w:t>
      </w:r>
      <w:r w:rsidR="00B83A48">
        <w:rPr>
          <w:rFonts w:ascii="Times New Roman" w:hAnsi="Times New Roman" w:cs="Times New Roman"/>
          <w:sz w:val="24"/>
          <w:szCs w:val="24"/>
        </w:rPr>
        <w:t xml:space="preserve"> </w:t>
      </w:r>
      <w:r w:rsidRPr="00B83A48">
        <w:rPr>
          <w:rFonts w:ascii="Times New Roman" w:hAnsi="Times New Roman" w:cs="Times New Roman"/>
          <w:sz w:val="24"/>
          <w:szCs w:val="24"/>
        </w:rPr>
        <w:t>Mr.</w:t>
      </w:r>
      <w:r w:rsidR="00422245" w:rsidRPr="00B83A48">
        <w:rPr>
          <w:rFonts w:ascii="Times New Roman" w:hAnsi="Times New Roman" w:cs="Times New Roman"/>
          <w:sz w:val="24"/>
          <w:szCs w:val="24"/>
        </w:rPr>
        <w:t>Sushant R Kaple/</w:t>
      </w:r>
      <w:r w:rsidR="005237F9">
        <w:rPr>
          <w:rFonts w:ascii="Times New Roman" w:hAnsi="Times New Roman" w:cs="Times New Roman"/>
          <w:sz w:val="24"/>
          <w:szCs w:val="24"/>
        </w:rPr>
        <w:t>Dr.</w:t>
      </w:r>
      <w:r w:rsidR="00B83A48">
        <w:rPr>
          <w:rFonts w:ascii="Times New Roman" w:hAnsi="Times New Roman" w:cs="Times New Roman"/>
          <w:sz w:val="24"/>
          <w:szCs w:val="24"/>
        </w:rPr>
        <w:t xml:space="preserve"> </w:t>
      </w:r>
      <w:r w:rsidRPr="00B83A48">
        <w:rPr>
          <w:rFonts w:ascii="Times New Roman" w:hAnsi="Times New Roman" w:cs="Times New Roman"/>
          <w:sz w:val="24"/>
          <w:szCs w:val="24"/>
        </w:rPr>
        <w:t>Vrushali</w:t>
      </w:r>
      <w:r w:rsidR="00422245" w:rsidRPr="00B83A48">
        <w:rPr>
          <w:rFonts w:ascii="Times New Roman" w:hAnsi="Times New Roman" w:cs="Times New Roman"/>
          <w:sz w:val="24"/>
          <w:szCs w:val="24"/>
        </w:rPr>
        <w:t xml:space="preserve"> N</w:t>
      </w:r>
      <w:r w:rsidRPr="00B83A48">
        <w:rPr>
          <w:rFonts w:ascii="Times New Roman" w:hAnsi="Times New Roman" w:cs="Times New Roman"/>
          <w:sz w:val="24"/>
          <w:szCs w:val="24"/>
        </w:rPr>
        <w:t xml:space="preserve"> </w:t>
      </w:r>
      <w:r w:rsidR="00B83A48">
        <w:rPr>
          <w:rFonts w:ascii="Times New Roman" w:hAnsi="Times New Roman" w:cs="Times New Roman"/>
          <w:sz w:val="24"/>
          <w:szCs w:val="24"/>
        </w:rPr>
        <w:t xml:space="preserve"> </w:t>
      </w:r>
      <w:r w:rsidR="00B83A48">
        <w:rPr>
          <w:rFonts w:ascii="Times New Roman" w:hAnsi="Times New Roman" w:cs="Times New Roman"/>
          <w:sz w:val="24"/>
          <w:szCs w:val="24"/>
        </w:rPr>
        <w:tab/>
        <w:t xml:space="preserve">  </w:t>
      </w:r>
      <w:r w:rsidR="00B83A48">
        <w:rPr>
          <w:rFonts w:ascii="Times New Roman" w:hAnsi="Times New Roman" w:cs="Times New Roman"/>
          <w:sz w:val="24"/>
          <w:szCs w:val="24"/>
        </w:rPr>
        <w:tab/>
      </w:r>
      <w:r w:rsidR="00B83A48">
        <w:rPr>
          <w:rFonts w:ascii="Times New Roman" w:hAnsi="Times New Roman" w:cs="Times New Roman"/>
          <w:sz w:val="24"/>
          <w:szCs w:val="24"/>
        </w:rPr>
        <w:tab/>
      </w:r>
      <w:r w:rsidR="00B83A48">
        <w:rPr>
          <w:rFonts w:ascii="Times New Roman" w:hAnsi="Times New Roman" w:cs="Times New Roman"/>
          <w:sz w:val="24"/>
          <w:szCs w:val="24"/>
        </w:rPr>
        <w:tab/>
      </w:r>
      <w:r w:rsidR="00B83A48">
        <w:rPr>
          <w:rFonts w:ascii="Times New Roman" w:hAnsi="Times New Roman" w:cs="Times New Roman"/>
          <w:sz w:val="24"/>
          <w:szCs w:val="24"/>
        </w:rPr>
        <w:tab/>
        <w:t xml:space="preserve">     </w:t>
      </w:r>
      <w:r w:rsidRPr="00B83A48">
        <w:rPr>
          <w:rFonts w:ascii="Times New Roman" w:hAnsi="Times New Roman" w:cs="Times New Roman"/>
          <w:sz w:val="24"/>
          <w:szCs w:val="24"/>
        </w:rPr>
        <w:t>Patil</w:t>
      </w:r>
    </w:p>
    <w:p w:rsidR="007E0A28" w:rsidRPr="00B83A48" w:rsidRDefault="007E0A28" w:rsidP="007E0A28">
      <w:pPr>
        <w:tabs>
          <w:tab w:val="left" w:pos="-1440"/>
        </w:tabs>
        <w:jc w:val="both"/>
        <w:rPr>
          <w:rFonts w:ascii="Times New Roman" w:hAnsi="Times New Roman" w:cs="Times New Roman"/>
          <w:sz w:val="24"/>
          <w:szCs w:val="24"/>
        </w:rPr>
      </w:pPr>
      <w:r w:rsidRPr="00B83A48">
        <w:rPr>
          <w:rFonts w:ascii="Times New Roman" w:hAnsi="Times New Roman" w:cs="Times New Roman"/>
          <w:sz w:val="24"/>
          <w:szCs w:val="24"/>
        </w:rPr>
        <w:t>Contact No.-24160947/24160961/62, Ext. No.216</w:t>
      </w:r>
    </w:p>
    <w:p w:rsidR="007E0A28" w:rsidRPr="00B83A48" w:rsidRDefault="007E0A28" w:rsidP="007E0A28">
      <w:pPr>
        <w:rPr>
          <w:rFonts w:ascii="Times New Roman" w:hAnsi="Times New Roman" w:cs="Times New Roman"/>
          <w:sz w:val="24"/>
          <w:szCs w:val="24"/>
        </w:rPr>
      </w:pPr>
      <w:r w:rsidRPr="00B83A48">
        <w:rPr>
          <w:rFonts w:ascii="Times New Roman" w:hAnsi="Times New Roman" w:cs="Times New Roman"/>
          <w:sz w:val="24"/>
          <w:szCs w:val="24"/>
        </w:rPr>
        <w:t>Email</w:t>
      </w:r>
      <w:r w:rsidR="0016477F">
        <w:rPr>
          <w:rFonts w:ascii="Times New Roman" w:hAnsi="Times New Roman" w:cs="Times New Roman"/>
          <w:sz w:val="24"/>
          <w:szCs w:val="24"/>
        </w:rPr>
        <w:t xml:space="preserve"> Add.</w:t>
      </w:r>
      <w:r w:rsidRPr="00B83A48">
        <w:rPr>
          <w:rFonts w:ascii="Times New Roman" w:hAnsi="Times New Roman" w:cs="Times New Roman"/>
          <w:sz w:val="24"/>
          <w:szCs w:val="24"/>
        </w:rPr>
        <w:t xml:space="preserve"> : </w:t>
      </w:r>
      <w:r w:rsidRPr="00B83A48">
        <w:rPr>
          <w:rFonts w:ascii="Times New Roman" w:hAnsi="Times New Roman" w:cs="Times New Roman"/>
          <w:b/>
          <w:sz w:val="24"/>
          <w:szCs w:val="24"/>
          <w:u w:val="single"/>
        </w:rPr>
        <w:t>chemotherapy@haffkineinstitute.org</w:t>
      </w:r>
    </w:p>
    <w:p w:rsidR="007E0A28" w:rsidRDefault="007E0A28" w:rsidP="007E0A28">
      <w:pPr>
        <w:rPr>
          <w:rFonts w:ascii="Times New Roman" w:hAnsi="Times New Roman" w:cs="Times New Roman"/>
        </w:rPr>
      </w:pPr>
    </w:p>
    <w:p w:rsidR="0085356F" w:rsidRDefault="0085356F" w:rsidP="007E0A28">
      <w:pPr>
        <w:rPr>
          <w:rFonts w:ascii="Times New Roman" w:hAnsi="Times New Roman" w:cs="Times New Roman"/>
        </w:rPr>
      </w:pPr>
    </w:p>
    <w:p w:rsidR="0085356F" w:rsidRPr="007C7925" w:rsidRDefault="0085356F" w:rsidP="007E0A28">
      <w:pPr>
        <w:rPr>
          <w:rFonts w:ascii="Times New Roman" w:hAnsi="Times New Roman" w:cs="Times New Roman"/>
        </w:rPr>
      </w:pPr>
    </w:p>
    <w:p w:rsidR="004F5B09" w:rsidRPr="0016477F" w:rsidRDefault="00A6021B" w:rsidP="0016477F">
      <w:pPr>
        <w:jc w:val="both"/>
        <w:rPr>
          <w:rFonts w:ascii="Times New Roman" w:hAnsi="Times New Roman" w:cs="Times New Roman"/>
          <w:b/>
          <w:sz w:val="18"/>
          <w:szCs w:val="18"/>
        </w:rPr>
      </w:pPr>
      <w:r w:rsidRPr="00DF4EF6">
        <w:rPr>
          <w:rFonts w:ascii="Times New Roman" w:hAnsi="Times New Roman" w:cs="Times New Roman"/>
          <w:b/>
          <w:sz w:val="18"/>
          <w:szCs w:val="18"/>
        </w:rPr>
        <w:t>CHEMOTHERAPY DEPARTMENT, HAFFKINE INSTITUTE FOR TRAINING, RESEARCH AND TESTING</w:t>
      </w:r>
      <w:r>
        <w:rPr>
          <w:rFonts w:ascii="Times New Roman" w:hAnsi="Times New Roman" w:cs="Times New Roman"/>
          <w:b/>
          <w:sz w:val="18"/>
          <w:szCs w:val="18"/>
        </w:rPr>
        <w:t>.</w:t>
      </w:r>
    </w:p>
    <w:p w:rsidR="00D90436" w:rsidRPr="007C7925" w:rsidRDefault="00D90436" w:rsidP="00D957D4">
      <w:pPr>
        <w:spacing w:line="240" w:lineRule="auto"/>
        <w:jc w:val="center"/>
        <w:rPr>
          <w:rFonts w:ascii="Times New Roman" w:hAnsi="Times New Roman" w:cs="Times New Roman"/>
        </w:rPr>
      </w:pPr>
    </w:p>
    <w:p w:rsidR="00D90436" w:rsidRPr="003272FB" w:rsidRDefault="00D90436" w:rsidP="00D957D4">
      <w:pPr>
        <w:spacing w:line="240" w:lineRule="auto"/>
        <w:jc w:val="center"/>
        <w:rPr>
          <w:rFonts w:ascii="Times New Roman" w:hAnsi="Times New Roman" w:cs="Times New Roman"/>
          <w:b/>
          <w:sz w:val="32"/>
          <w:szCs w:val="32"/>
          <w:u w:val="single"/>
        </w:rPr>
      </w:pPr>
      <w:r w:rsidRPr="003272FB">
        <w:rPr>
          <w:rFonts w:ascii="Times New Roman" w:hAnsi="Times New Roman" w:cs="Times New Roman"/>
          <w:b/>
          <w:sz w:val="32"/>
          <w:szCs w:val="32"/>
          <w:u w:val="single"/>
        </w:rPr>
        <w:t>HOW TO USE FACILITY</w:t>
      </w:r>
    </w:p>
    <w:p w:rsidR="00D90436" w:rsidRPr="003272FB" w:rsidRDefault="00D90436" w:rsidP="00D957D4">
      <w:pPr>
        <w:spacing w:line="240" w:lineRule="auto"/>
        <w:jc w:val="center"/>
        <w:rPr>
          <w:rFonts w:ascii="Times New Roman" w:hAnsi="Times New Roman" w:cs="Times New Roman"/>
          <w:b/>
          <w:sz w:val="24"/>
          <w:szCs w:val="24"/>
          <w:u w:val="single"/>
        </w:rPr>
      </w:pPr>
      <w:r w:rsidRPr="003272FB">
        <w:rPr>
          <w:rFonts w:ascii="Times New Roman" w:hAnsi="Times New Roman" w:cs="Times New Roman"/>
          <w:b/>
          <w:sz w:val="24"/>
          <w:szCs w:val="24"/>
          <w:u w:val="single"/>
        </w:rPr>
        <w:t>SCHEDULE OF CHARGES</w:t>
      </w:r>
    </w:p>
    <w:p w:rsidR="00D90436" w:rsidRPr="00F073AD" w:rsidRDefault="00D90436" w:rsidP="00D957D4">
      <w:pPr>
        <w:spacing w:line="240" w:lineRule="auto"/>
        <w:jc w:val="center"/>
        <w:rPr>
          <w:rFonts w:ascii="Times New Roman" w:hAnsi="Times New Roman" w:cs="Times New Roman"/>
          <w:b/>
          <w:sz w:val="24"/>
          <w:szCs w:val="24"/>
        </w:rPr>
      </w:pPr>
      <w:r w:rsidRPr="00F073AD">
        <w:rPr>
          <w:rFonts w:ascii="Times New Roman" w:hAnsi="Times New Roman" w:cs="Times New Roman"/>
          <w:b/>
          <w:sz w:val="24"/>
          <w:szCs w:val="24"/>
        </w:rPr>
        <w:t xml:space="preserve">(w.e.f. </w:t>
      </w:r>
      <w:r w:rsidR="00F073AD" w:rsidRPr="00F073AD">
        <w:rPr>
          <w:rFonts w:ascii="Times New Roman" w:hAnsi="Times New Roman" w:cs="Times New Roman"/>
          <w:b/>
          <w:sz w:val="24"/>
          <w:szCs w:val="24"/>
        </w:rPr>
        <w:t>5</w:t>
      </w:r>
      <w:r w:rsidRPr="00F073AD">
        <w:rPr>
          <w:rFonts w:ascii="Times New Roman" w:hAnsi="Times New Roman" w:cs="Times New Roman"/>
          <w:b/>
          <w:sz w:val="24"/>
          <w:szCs w:val="24"/>
          <w:vertAlign w:val="superscript"/>
        </w:rPr>
        <w:t>th</w:t>
      </w:r>
      <w:r w:rsidRPr="00F073AD">
        <w:rPr>
          <w:rFonts w:ascii="Times New Roman" w:hAnsi="Times New Roman" w:cs="Times New Roman"/>
          <w:b/>
          <w:sz w:val="24"/>
          <w:szCs w:val="24"/>
        </w:rPr>
        <w:t xml:space="preserve">, </w:t>
      </w:r>
      <w:r w:rsidR="00F073AD" w:rsidRPr="00F073AD">
        <w:rPr>
          <w:rFonts w:ascii="Times New Roman" w:hAnsi="Times New Roman" w:cs="Times New Roman"/>
          <w:b/>
          <w:sz w:val="24"/>
          <w:szCs w:val="24"/>
        </w:rPr>
        <w:t>Dec. 2014</w:t>
      </w:r>
      <w:r w:rsidRPr="00F073AD">
        <w:rPr>
          <w:rFonts w:ascii="Times New Roman" w:hAnsi="Times New Roman" w:cs="Times New Roman"/>
          <w:b/>
          <w:sz w:val="24"/>
          <w:szCs w:val="24"/>
        </w:rPr>
        <w:t>)</w:t>
      </w:r>
    </w:p>
    <w:p w:rsidR="00D90436" w:rsidRPr="007C7925" w:rsidRDefault="00D90436" w:rsidP="0016477F">
      <w:pPr>
        <w:spacing w:line="360" w:lineRule="auto"/>
        <w:rPr>
          <w:rFonts w:ascii="Times New Roman" w:hAnsi="Times New Roman" w:cs="Times New Roman"/>
          <w:sz w:val="24"/>
          <w:szCs w:val="24"/>
        </w:rPr>
      </w:pPr>
      <w:r w:rsidRPr="007C7925">
        <w:rPr>
          <w:rFonts w:ascii="Times New Roman" w:hAnsi="Times New Roman" w:cs="Times New Roman"/>
          <w:sz w:val="24"/>
          <w:szCs w:val="24"/>
        </w:rPr>
        <w:t>All the user</w:t>
      </w:r>
      <w:r w:rsidR="0085356F">
        <w:rPr>
          <w:rFonts w:ascii="Times New Roman" w:hAnsi="Times New Roman" w:cs="Times New Roman"/>
          <w:sz w:val="24"/>
          <w:szCs w:val="24"/>
        </w:rPr>
        <w:t>s are required to submit MSDS (Material Safety D</w:t>
      </w:r>
      <w:r w:rsidRPr="007C7925">
        <w:rPr>
          <w:rFonts w:ascii="Times New Roman" w:hAnsi="Times New Roman" w:cs="Times New Roman"/>
          <w:sz w:val="24"/>
          <w:szCs w:val="24"/>
        </w:rPr>
        <w:t xml:space="preserve">ata </w:t>
      </w:r>
      <w:r w:rsidR="0085356F">
        <w:rPr>
          <w:rFonts w:ascii="Times New Roman" w:hAnsi="Times New Roman" w:cs="Times New Roman"/>
          <w:sz w:val="24"/>
          <w:szCs w:val="24"/>
        </w:rPr>
        <w:t>S</w:t>
      </w:r>
      <w:r w:rsidRPr="007C7925">
        <w:rPr>
          <w:rFonts w:ascii="Times New Roman" w:hAnsi="Times New Roman" w:cs="Times New Roman"/>
          <w:sz w:val="24"/>
          <w:szCs w:val="24"/>
        </w:rPr>
        <w:t>heets) for each sample the</w:t>
      </w:r>
      <w:r w:rsidR="00F75817">
        <w:rPr>
          <w:rFonts w:ascii="Times New Roman" w:hAnsi="Times New Roman" w:cs="Times New Roman"/>
          <w:sz w:val="24"/>
          <w:szCs w:val="24"/>
        </w:rPr>
        <w:t>y submit and a certificate stat</w:t>
      </w:r>
      <w:r w:rsidR="008218EF">
        <w:rPr>
          <w:rFonts w:ascii="Times New Roman" w:hAnsi="Times New Roman" w:cs="Times New Roman"/>
          <w:sz w:val="24"/>
          <w:szCs w:val="24"/>
        </w:rPr>
        <w:t>es</w:t>
      </w:r>
      <w:r w:rsidRPr="007C7925">
        <w:rPr>
          <w:rFonts w:ascii="Times New Roman" w:hAnsi="Times New Roman" w:cs="Times New Roman"/>
          <w:sz w:val="24"/>
          <w:szCs w:val="24"/>
        </w:rPr>
        <w:t xml:space="preserve"> that the samples submitted are non-toxic/ non- hazardous and that the sample does not require special precaution while handling.</w:t>
      </w:r>
    </w:p>
    <w:p w:rsidR="00F75817" w:rsidRDefault="00D90436" w:rsidP="0016477F">
      <w:pPr>
        <w:spacing w:line="360" w:lineRule="auto"/>
        <w:rPr>
          <w:rFonts w:ascii="Times New Roman" w:hAnsi="Times New Roman" w:cs="Times New Roman"/>
          <w:sz w:val="24"/>
          <w:szCs w:val="24"/>
        </w:rPr>
      </w:pPr>
      <w:r w:rsidRPr="007C7925">
        <w:rPr>
          <w:rFonts w:ascii="Times New Roman" w:hAnsi="Times New Roman" w:cs="Times New Roman"/>
          <w:sz w:val="24"/>
          <w:szCs w:val="24"/>
        </w:rPr>
        <w:t xml:space="preserve">Kindly add service tax </w:t>
      </w:r>
      <w:r w:rsidR="00F073AD" w:rsidRPr="00F073AD">
        <w:rPr>
          <w:rFonts w:ascii="Times New Roman" w:hAnsi="Times New Roman" w:cs="Times New Roman"/>
          <w:sz w:val="24"/>
          <w:szCs w:val="24"/>
        </w:rPr>
        <w:t>14.0</w:t>
      </w:r>
      <w:r w:rsidRPr="00F073AD">
        <w:rPr>
          <w:rFonts w:ascii="Times New Roman" w:hAnsi="Times New Roman" w:cs="Times New Roman"/>
          <w:sz w:val="24"/>
          <w:szCs w:val="24"/>
        </w:rPr>
        <w:t>% (w.e.f. from 1</w:t>
      </w:r>
      <w:r w:rsidRPr="00F073AD">
        <w:rPr>
          <w:rFonts w:ascii="Times New Roman" w:hAnsi="Times New Roman" w:cs="Times New Roman"/>
          <w:sz w:val="24"/>
          <w:szCs w:val="24"/>
          <w:vertAlign w:val="superscript"/>
        </w:rPr>
        <w:t>st</w:t>
      </w:r>
      <w:r w:rsidRPr="00F073AD">
        <w:rPr>
          <w:rFonts w:ascii="Times New Roman" w:hAnsi="Times New Roman" w:cs="Times New Roman"/>
          <w:sz w:val="24"/>
          <w:szCs w:val="24"/>
        </w:rPr>
        <w:t xml:space="preserve"> </w:t>
      </w:r>
      <w:r w:rsidR="00F073AD" w:rsidRPr="00F073AD">
        <w:rPr>
          <w:rFonts w:ascii="Times New Roman" w:hAnsi="Times New Roman" w:cs="Times New Roman"/>
          <w:sz w:val="24"/>
          <w:szCs w:val="24"/>
        </w:rPr>
        <w:t>June</w:t>
      </w:r>
      <w:r w:rsidR="00DA41E2" w:rsidRPr="00F073AD">
        <w:rPr>
          <w:rFonts w:ascii="Times New Roman" w:hAnsi="Times New Roman" w:cs="Times New Roman"/>
          <w:sz w:val="24"/>
          <w:szCs w:val="24"/>
        </w:rPr>
        <w:t xml:space="preserve"> 201</w:t>
      </w:r>
      <w:r w:rsidR="00F073AD" w:rsidRPr="00F073AD">
        <w:rPr>
          <w:rFonts w:ascii="Times New Roman" w:hAnsi="Times New Roman" w:cs="Times New Roman"/>
          <w:sz w:val="24"/>
          <w:szCs w:val="24"/>
        </w:rPr>
        <w:t>5</w:t>
      </w:r>
      <w:r w:rsidR="00DA41E2" w:rsidRPr="00F073AD">
        <w:rPr>
          <w:rFonts w:ascii="Times New Roman" w:hAnsi="Times New Roman" w:cs="Times New Roman"/>
          <w:sz w:val="24"/>
          <w:szCs w:val="24"/>
        </w:rPr>
        <w:t>)</w:t>
      </w:r>
      <w:r w:rsidR="00DA41E2" w:rsidRPr="007C7925">
        <w:rPr>
          <w:rFonts w:ascii="Times New Roman" w:hAnsi="Times New Roman" w:cs="Times New Roman"/>
          <w:sz w:val="24"/>
          <w:szCs w:val="24"/>
        </w:rPr>
        <w:t xml:space="preserve"> on instrument charges. </w:t>
      </w:r>
    </w:p>
    <w:p w:rsidR="00D90436" w:rsidRPr="007C7925" w:rsidRDefault="00DA41E2" w:rsidP="0016477F">
      <w:pPr>
        <w:spacing w:line="360" w:lineRule="auto"/>
        <w:rPr>
          <w:rFonts w:ascii="Times New Roman" w:hAnsi="Times New Roman" w:cs="Times New Roman"/>
          <w:sz w:val="24"/>
          <w:szCs w:val="24"/>
        </w:rPr>
      </w:pPr>
      <w:r w:rsidRPr="007C7925">
        <w:rPr>
          <w:rFonts w:ascii="Times New Roman" w:hAnsi="Times New Roman" w:cs="Times New Roman"/>
          <w:sz w:val="24"/>
          <w:szCs w:val="24"/>
        </w:rPr>
        <w:t>Note:-</w:t>
      </w:r>
    </w:p>
    <w:p w:rsidR="00DA41E2" w:rsidRPr="007C7925" w:rsidRDefault="00DA41E2" w:rsidP="0016477F">
      <w:pPr>
        <w:spacing w:line="360" w:lineRule="auto"/>
        <w:rPr>
          <w:rFonts w:ascii="Times New Roman" w:hAnsi="Times New Roman" w:cs="Times New Roman"/>
          <w:sz w:val="24"/>
          <w:szCs w:val="24"/>
        </w:rPr>
      </w:pPr>
      <w:r w:rsidRPr="007C7925">
        <w:rPr>
          <w:rFonts w:ascii="Times New Roman" w:hAnsi="Times New Roman" w:cs="Times New Roman"/>
          <w:sz w:val="24"/>
          <w:szCs w:val="24"/>
        </w:rPr>
        <w:t xml:space="preserve">1. An additional charge of Rs. 100/ is applicable for speed post to all users getting their results by </w:t>
      </w:r>
      <w:r w:rsidR="00312587">
        <w:rPr>
          <w:rFonts w:ascii="Times New Roman" w:hAnsi="Times New Roman" w:cs="Times New Roman"/>
          <w:sz w:val="24"/>
          <w:szCs w:val="24"/>
        </w:rPr>
        <w:t>these means. Dispatch a</w:t>
      </w:r>
      <w:r w:rsidRPr="007C7925">
        <w:rPr>
          <w:rFonts w:ascii="Times New Roman" w:hAnsi="Times New Roman" w:cs="Times New Roman"/>
          <w:sz w:val="24"/>
          <w:szCs w:val="24"/>
        </w:rPr>
        <w:t>ddress will be same as address on letter head.</w:t>
      </w:r>
    </w:p>
    <w:p w:rsidR="00DA41E2" w:rsidRPr="007C7925" w:rsidRDefault="00DA41E2" w:rsidP="0016477F">
      <w:pPr>
        <w:spacing w:line="360" w:lineRule="auto"/>
        <w:rPr>
          <w:rFonts w:ascii="Times New Roman" w:hAnsi="Times New Roman" w:cs="Times New Roman"/>
          <w:color w:val="FF0000"/>
          <w:sz w:val="24"/>
          <w:szCs w:val="24"/>
        </w:rPr>
      </w:pPr>
      <w:r w:rsidRPr="007C7925">
        <w:rPr>
          <w:rFonts w:ascii="Times New Roman" w:hAnsi="Times New Roman" w:cs="Times New Roman"/>
          <w:sz w:val="24"/>
          <w:szCs w:val="24"/>
        </w:rPr>
        <w:t xml:space="preserve">2. Service tax is applicable to all users and is calculated as per current rate </w:t>
      </w:r>
      <w:r w:rsidR="00F073AD" w:rsidRPr="00F073AD">
        <w:rPr>
          <w:rFonts w:ascii="Times New Roman" w:hAnsi="Times New Roman" w:cs="Times New Roman"/>
          <w:sz w:val="24"/>
          <w:szCs w:val="24"/>
        </w:rPr>
        <w:t>14.0</w:t>
      </w:r>
      <w:r w:rsidR="00CC322C" w:rsidRPr="00F073AD">
        <w:rPr>
          <w:rFonts w:ascii="Times New Roman" w:hAnsi="Times New Roman" w:cs="Times New Roman"/>
          <w:sz w:val="24"/>
          <w:szCs w:val="24"/>
        </w:rPr>
        <w:t>%.</w:t>
      </w:r>
    </w:p>
    <w:p w:rsidR="00DA41E2" w:rsidRPr="007C7925" w:rsidRDefault="00DA41E2" w:rsidP="0016477F">
      <w:pPr>
        <w:spacing w:line="360" w:lineRule="auto"/>
        <w:rPr>
          <w:rFonts w:ascii="Times New Roman" w:hAnsi="Times New Roman" w:cs="Times New Roman"/>
          <w:color w:val="000000" w:themeColor="text1"/>
          <w:sz w:val="24"/>
          <w:szCs w:val="24"/>
        </w:rPr>
      </w:pPr>
      <w:r w:rsidRPr="007C7925">
        <w:rPr>
          <w:rFonts w:ascii="Times New Roman" w:hAnsi="Times New Roman" w:cs="Times New Roman"/>
          <w:color w:val="000000" w:themeColor="text1"/>
          <w:sz w:val="24"/>
          <w:szCs w:val="24"/>
        </w:rPr>
        <w:t xml:space="preserve">3. All the samples should accompany the payment, in order to </w:t>
      </w:r>
      <w:r w:rsidR="00312587" w:rsidRPr="007C7925">
        <w:rPr>
          <w:rFonts w:ascii="Times New Roman" w:hAnsi="Times New Roman" w:cs="Times New Roman"/>
          <w:color w:val="000000" w:themeColor="text1"/>
          <w:sz w:val="24"/>
          <w:szCs w:val="24"/>
        </w:rPr>
        <w:t>consider</w:t>
      </w:r>
      <w:r w:rsidR="00312587">
        <w:rPr>
          <w:rFonts w:ascii="Times New Roman" w:hAnsi="Times New Roman" w:cs="Times New Roman"/>
          <w:color w:val="000000" w:themeColor="text1"/>
          <w:sz w:val="24"/>
          <w:szCs w:val="24"/>
        </w:rPr>
        <w:t>ed</w:t>
      </w:r>
      <w:r w:rsidRPr="007C7925">
        <w:rPr>
          <w:rFonts w:ascii="Times New Roman" w:hAnsi="Times New Roman" w:cs="Times New Roman"/>
          <w:color w:val="000000" w:themeColor="text1"/>
          <w:sz w:val="24"/>
          <w:szCs w:val="24"/>
        </w:rPr>
        <w:t xml:space="preserve"> for registration and analysis. All th</w:t>
      </w:r>
      <w:r w:rsidR="00312587">
        <w:rPr>
          <w:rFonts w:ascii="Times New Roman" w:hAnsi="Times New Roman" w:cs="Times New Roman"/>
          <w:color w:val="000000" w:themeColor="text1"/>
          <w:sz w:val="24"/>
          <w:szCs w:val="24"/>
        </w:rPr>
        <w:t xml:space="preserve">e payments should in favor of </w:t>
      </w:r>
      <w:r w:rsidR="00312587" w:rsidRPr="008951EC">
        <w:rPr>
          <w:rFonts w:ascii="Times New Roman" w:hAnsi="Times New Roman" w:cs="Times New Roman"/>
          <w:b/>
          <w:color w:val="000000" w:themeColor="text1"/>
          <w:sz w:val="24"/>
          <w:szCs w:val="24"/>
        </w:rPr>
        <w:t>“The D</w:t>
      </w:r>
      <w:r w:rsidRPr="008951EC">
        <w:rPr>
          <w:rFonts w:ascii="Times New Roman" w:hAnsi="Times New Roman" w:cs="Times New Roman"/>
          <w:b/>
          <w:color w:val="000000" w:themeColor="text1"/>
          <w:sz w:val="24"/>
          <w:szCs w:val="24"/>
        </w:rPr>
        <w:t>irector, Haffkine</w:t>
      </w:r>
      <w:r w:rsidR="00312587" w:rsidRPr="008951EC">
        <w:rPr>
          <w:rFonts w:ascii="Times New Roman" w:hAnsi="Times New Roman" w:cs="Times New Roman"/>
          <w:b/>
          <w:color w:val="000000" w:themeColor="text1"/>
          <w:sz w:val="24"/>
          <w:szCs w:val="24"/>
        </w:rPr>
        <w:t xml:space="preserve">  I</w:t>
      </w:r>
      <w:r w:rsidRPr="008951EC">
        <w:rPr>
          <w:rFonts w:ascii="Times New Roman" w:hAnsi="Times New Roman" w:cs="Times New Roman"/>
          <w:b/>
          <w:color w:val="000000" w:themeColor="text1"/>
          <w:sz w:val="24"/>
          <w:szCs w:val="24"/>
        </w:rPr>
        <w:t>nstitute”</w:t>
      </w:r>
      <w:r w:rsidRPr="007C7925">
        <w:rPr>
          <w:rFonts w:ascii="Times New Roman" w:hAnsi="Times New Roman" w:cs="Times New Roman"/>
          <w:color w:val="000000" w:themeColor="text1"/>
          <w:sz w:val="24"/>
          <w:szCs w:val="24"/>
        </w:rPr>
        <w:t xml:space="preserve"> payable at Mumbai.</w:t>
      </w:r>
    </w:p>
    <w:p w:rsidR="00DA41E2" w:rsidRPr="007C7925" w:rsidRDefault="00DA41E2" w:rsidP="0016477F">
      <w:pPr>
        <w:spacing w:line="360" w:lineRule="auto"/>
        <w:rPr>
          <w:rFonts w:ascii="Times New Roman" w:hAnsi="Times New Roman" w:cs="Times New Roman"/>
          <w:color w:val="000000" w:themeColor="text1"/>
          <w:sz w:val="24"/>
          <w:szCs w:val="24"/>
        </w:rPr>
      </w:pPr>
      <w:r w:rsidRPr="007C7925">
        <w:rPr>
          <w:rFonts w:ascii="Times New Roman" w:hAnsi="Times New Roman" w:cs="Times New Roman"/>
          <w:color w:val="000000" w:themeColor="text1"/>
          <w:sz w:val="24"/>
          <w:szCs w:val="24"/>
        </w:rPr>
        <w:t>4. The payment should</w:t>
      </w:r>
      <w:r w:rsidR="00312587">
        <w:rPr>
          <w:rFonts w:ascii="Times New Roman" w:hAnsi="Times New Roman" w:cs="Times New Roman"/>
          <w:color w:val="000000" w:themeColor="text1"/>
          <w:sz w:val="24"/>
          <w:szCs w:val="24"/>
        </w:rPr>
        <w:t xml:space="preserve"> be made in advance by only a D</w:t>
      </w:r>
      <w:r w:rsidRPr="007C7925">
        <w:rPr>
          <w:rFonts w:ascii="Times New Roman" w:hAnsi="Times New Roman" w:cs="Times New Roman"/>
          <w:color w:val="000000" w:themeColor="text1"/>
          <w:sz w:val="24"/>
          <w:szCs w:val="24"/>
        </w:rPr>
        <w:t xml:space="preserve">emand </w:t>
      </w:r>
      <w:r w:rsidR="00312587">
        <w:rPr>
          <w:rFonts w:ascii="Times New Roman" w:hAnsi="Times New Roman" w:cs="Times New Roman"/>
          <w:color w:val="000000" w:themeColor="text1"/>
          <w:sz w:val="24"/>
          <w:szCs w:val="24"/>
        </w:rPr>
        <w:t>D</w:t>
      </w:r>
      <w:r w:rsidR="00BB5876" w:rsidRPr="007C7925">
        <w:rPr>
          <w:rFonts w:ascii="Times New Roman" w:hAnsi="Times New Roman" w:cs="Times New Roman"/>
          <w:color w:val="000000" w:themeColor="text1"/>
          <w:sz w:val="24"/>
          <w:szCs w:val="24"/>
        </w:rPr>
        <w:t>raft (</w:t>
      </w:r>
      <w:r w:rsidR="00312587">
        <w:rPr>
          <w:rFonts w:ascii="Times New Roman" w:hAnsi="Times New Roman" w:cs="Times New Roman"/>
          <w:color w:val="000000" w:themeColor="text1"/>
          <w:sz w:val="24"/>
          <w:szCs w:val="24"/>
        </w:rPr>
        <w:t xml:space="preserve">DD) in favor of </w:t>
      </w:r>
      <w:r w:rsidR="00312587" w:rsidRPr="008951EC">
        <w:rPr>
          <w:rFonts w:ascii="Times New Roman" w:hAnsi="Times New Roman" w:cs="Times New Roman"/>
          <w:b/>
          <w:color w:val="000000" w:themeColor="text1"/>
          <w:sz w:val="24"/>
          <w:szCs w:val="24"/>
        </w:rPr>
        <w:t>“The Director, Haffkine I</w:t>
      </w:r>
      <w:r w:rsidRPr="008951EC">
        <w:rPr>
          <w:rFonts w:ascii="Times New Roman" w:hAnsi="Times New Roman" w:cs="Times New Roman"/>
          <w:b/>
          <w:color w:val="000000" w:themeColor="text1"/>
          <w:sz w:val="24"/>
          <w:szCs w:val="24"/>
        </w:rPr>
        <w:t>nstitute”</w:t>
      </w:r>
      <w:r w:rsidRPr="007C7925">
        <w:rPr>
          <w:rFonts w:ascii="Times New Roman" w:hAnsi="Times New Roman" w:cs="Times New Roman"/>
          <w:color w:val="000000" w:themeColor="text1"/>
          <w:sz w:val="24"/>
          <w:szCs w:val="24"/>
        </w:rPr>
        <w:t xml:space="preserve"> payable at Mumbai.</w:t>
      </w:r>
    </w:p>
    <w:p w:rsidR="003B6FE6" w:rsidRPr="007C7925" w:rsidRDefault="003B6FE6" w:rsidP="0016477F">
      <w:pPr>
        <w:spacing w:line="360" w:lineRule="auto"/>
        <w:rPr>
          <w:rFonts w:ascii="Times New Roman" w:hAnsi="Times New Roman" w:cs="Times New Roman"/>
          <w:color w:val="000000" w:themeColor="text1"/>
          <w:sz w:val="24"/>
          <w:szCs w:val="24"/>
        </w:rPr>
      </w:pPr>
      <w:r w:rsidRPr="007C7925">
        <w:rPr>
          <w:rFonts w:ascii="Times New Roman" w:hAnsi="Times New Roman" w:cs="Times New Roman"/>
          <w:color w:val="000000" w:themeColor="text1"/>
          <w:sz w:val="24"/>
          <w:szCs w:val="24"/>
        </w:rPr>
        <w:t xml:space="preserve">5. </w:t>
      </w:r>
      <w:r w:rsidR="00BB5876" w:rsidRPr="004E49B6">
        <w:rPr>
          <w:rFonts w:ascii="Times New Roman" w:hAnsi="Times New Roman" w:cs="Times New Roman"/>
          <w:color w:val="000000" w:themeColor="text1"/>
          <w:sz w:val="24"/>
          <w:szCs w:val="24"/>
          <w:u w:val="single"/>
        </w:rPr>
        <w:t>The</w:t>
      </w:r>
      <w:r w:rsidRPr="004E49B6">
        <w:rPr>
          <w:rFonts w:ascii="Times New Roman" w:hAnsi="Times New Roman" w:cs="Times New Roman"/>
          <w:color w:val="000000" w:themeColor="text1"/>
          <w:sz w:val="24"/>
          <w:szCs w:val="24"/>
          <w:u w:val="single"/>
        </w:rPr>
        <w:t xml:space="preserve"> DD should be rounded off the nearest figure (integer value).</w:t>
      </w:r>
      <w:r w:rsidRPr="007C7925">
        <w:rPr>
          <w:rFonts w:ascii="Times New Roman" w:hAnsi="Times New Roman" w:cs="Times New Roman"/>
          <w:color w:val="000000" w:themeColor="text1"/>
          <w:sz w:val="24"/>
          <w:szCs w:val="24"/>
        </w:rPr>
        <w:t xml:space="preserve"> </w:t>
      </w:r>
    </w:p>
    <w:p w:rsidR="003B6FE6" w:rsidRPr="007C7925" w:rsidRDefault="004E49B6" w:rsidP="0016477F">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Example: I</w:t>
      </w:r>
      <w:r w:rsidR="003B6FE6" w:rsidRPr="007C7925">
        <w:rPr>
          <w:rFonts w:ascii="Times New Roman" w:hAnsi="Times New Roman" w:cs="Times New Roman"/>
          <w:color w:val="000000" w:themeColor="text1"/>
          <w:sz w:val="24"/>
          <w:szCs w:val="24"/>
        </w:rPr>
        <w:t>f total charges (including tax etc) comes out to be Rs. 569.67/- (</w:t>
      </w:r>
      <w:r w:rsidR="00BB5876" w:rsidRPr="007C7925">
        <w:rPr>
          <w:rFonts w:ascii="Times New Roman" w:hAnsi="Times New Roman" w:cs="Times New Roman"/>
          <w:color w:val="000000" w:themeColor="text1"/>
          <w:sz w:val="24"/>
          <w:szCs w:val="24"/>
        </w:rPr>
        <w:t>i.e.</w:t>
      </w:r>
      <w:r w:rsidR="003B6FE6" w:rsidRPr="007C7925">
        <w:rPr>
          <w:rFonts w:ascii="Times New Roman" w:hAnsi="Times New Roman" w:cs="Times New Roman"/>
          <w:color w:val="000000" w:themeColor="text1"/>
          <w:sz w:val="24"/>
          <w:szCs w:val="24"/>
        </w:rPr>
        <w:t xml:space="preserve"> greater than or equal to 50 paise) then DD should be rounded off to Rs. 570/-.</w:t>
      </w:r>
    </w:p>
    <w:p w:rsidR="0016477F" w:rsidRDefault="003B6FE6" w:rsidP="0016477F">
      <w:pPr>
        <w:spacing w:line="360" w:lineRule="auto"/>
        <w:rPr>
          <w:rFonts w:ascii="Times New Roman" w:hAnsi="Times New Roman" w:cs="Times New Roman"/>
          <w:color w:val="000000" w:themeColor="text1"/>
          <w:sz w:val="24"/>
          <w:szCs w:val="24"/>
        </w:rPr>
      </w:pPr>
      <w:r w:rsidRPr="007C7925">
        <w:rPr>
          <w:rFonts w:ascii="Times New Roman" w:hAnsi="Times New Roman" w:cs="Times New Roman"/>
          <w:color w:val="000000" w:themeColor="text1"/>
          <w:sz w:val="24"/>
          <w:szCs w:val="24"/>
        </w:rPr>
        <w:t>If total charges (including tax etc) comes out to be Rs. 569.47/- (</w:t>
      </w:r>
      <w:r w:rsidR="00BB5876" w:rsidRPr="007C7925">
        <w:rPr>
          <w:rFonts w:ascii="Times New Roman" w:hAnsi="Times New Roman" w:cs="Times New Roman"/>
          <w:color w:val="000000" w:themeColor="text1"/>
          <w:sz w:val="24"/>
          <w:szCs w:val="24"/>
        </w:rPr>
        <w:t>i.e.</w:t>
      </w:r>
      <w:r w:rsidRPr="007C7925">
        <w:rPr>
          <w:rFonts w:ascii="Times New Roman" w:hAnsi="Times New Roman" w:cs="Times New Roman"/>
          <w:color w:val="000000" w:themeColor="text1"/>
          <w:sz w:val="24"/>
          <w:szCs w:val="24"/>
        </w:rPr>
        <w:t xml:space="preserve"> less than 50 paise) then DD amount should be</w:t>
      </w:r>
      <w:r w:rsidR="005B0C61" w:rsidRPr="007C7925">
        <w:rPr>
          <w:rFonts w:ascii="Times New Roman" w:hAnsi="Times New Roman" w:cs="Times New Roman"/>
          <w:color w:val="000000" w:themeColor="text1"/>
          <w:sz w:val="24"/>
          <w:szCs w:val="24"/>
        </w:rPr>
        <w:t xml:space="preserve"> rounded off to Rs. 569/-.</w:t>
      </w:r>
    </w:p>
    <w:p w:rsidR="00E71334" w:rsidRDefault="00E71334" w:rsidP="00D90436">
      <w:pPr>
        <w:spacing w:line="240" w:lineRule="auto"/>
        <w:rPr>
          <w:rFonts w:ascii="Times New Roman" w:hAnsi="Times New Roman" w:cs="Times New Roman"/>
          <w:color w:val="000000" w:themeColor="text1"/>
          <w:sz w:val="24"/>
          <w:szCs w:val="24"/>
        </w:rPr>
      </w:pPr>
    </w:p>
    <w:p w:rsidR="004E49B6" w:rsidRPr="007C7925" w:rsidRDefault="004E49B6" w:rsidP="00D90436">
      <w:pPr>
        <w:spacing w:line="240" w:lineRule="auto"/>
        <w:rPr>
          <w:rFonts w:ascii="Times New Roman" w:hAnsi="Times New Roman" w:cs="Times New Roman"/>
          <w:color w:val="000000" w:themeColor="text1"/>
          <w:sz w:val="24"/>
          <w:szCs w:val="24"/>
        </w:rPr>
      </w:pPr>
    </w:p>
    <w:p w:rsidR="00A6021B" w:rsidRPr="00DF4EF6" w:rsidRDefault="004E49B6" w:rsidP="00A6021B">
      <w:pPr>
        <w:jc w:val="both"/>
        <w:rPr>
          <w:rFonts w:ascii="Times New Roman" w:hAnsi="Times New Roman" w:cs="Times New Roman"/>
          <w:b/>
          <w:sz w:val="18"/>
          <w:szCs w:val="18"/>
        </w:rPr>
      </w:pPr>
      <w:r>
        <w:rPr>
          <w:rFonts w:ascii="Times New Roman" w:hAnsi="Times New Roman" w:cs="Times New Roman"/>
          <w:b/>
          <w:sz w:val="18"/>
          <w:szCs w:val="18"/>
        </w:rPr>
        <w:tab/>
        <w:t xml:space="preserve">                                                                                                                                                                            </w:t>
      </w:r>
      <w:r w:rsidR="00A6021B" w:rsidRPr="00DF4EF6">
        <w:rPr>
          <w:rFonts w:ascii="Times New Roman" w:hAnsi="Times New Roman" w:cs="Times New Roman"/>
          <w:b/>
          <w:sz w:val="18"/>
          <w:szCs w:val="18"/>
        </w:rPr>
        <w:t>CHEMOTHERAPY DEPARTMENT, HAFFKINE INSTITUTE FOR TRAINING, RESEARCH AND TESTING</w:t>
      </w:r>
      <w:r w:rsidR="00A6021B">
        <w:rPr>
          <w:rFonts w:ascii="Times New Roman" w:hAnsi="Times New Roman" w:cs="Times New Roman"/>
          <w:b/>
          <w:sz w:val="18"/>
          <w:szCs w:val="18"/>
        </w:rPr>
        <w:t>.</w:t>
      </w:r>
    </w:p>
    <w:p w:rsidR="008C40B0" w:rsidRDefault="008C40B0" w:rsidP="00D90436">
      <w:pPr>
        <w:spacing w:line="240" w:lineRule="auto"/>
        <w:rPr>
          <w:rFonts w:ascii="Times New Roman" w:hAnsi="Times New Roman" w:cs="Times New Roman"/>
          <w:color w:val="000000" w:themeColor="text1"/>
          <w:sz w:val="24"/>
          <w:szCs w:val="24"/>
          <w:u w:val="single"/>
        </w:rPr>
      </w:pPr>
    </w:p>
    <w:p w:rsidR="008D2206" w:rsidRPr="002D02A5" w:rsidRDefault="008D2206" w:rsidP="002D02A5">
      <w:pPr>
        <w:spacing w:line="360" w:lineRule="auto"/>
        <w:rPr>
          <w:rFonts w:ascii="Times New Roman" w:hAnsi="Times New Roman" w:cs="Times New Roman"/>
          <w:b/>
          <w:color w:val="000000" w:themeColor="text1"/>
          <w:sz w:val="24"/>
          <w:szCs w:val="24"/>
          <w:u w:val="single"/>
        </w:rPr>
      </w:pPr>
      <w:r w:rsidRPr="002D02A5">
        <w:rPr>
          <w:rFonts w:ascii="Times New Roman" w:hAnsi="Times New Roman" w:cs="Times New Roman"/>
          <w:b/>
          <w:color w:val="000000" w:themeColor="text1"/>
          <w:sz w:val="24"/>
          <w:szCs w:val="24"/>
          <w:u w:val="single"/>
        </w:rPr>
        <w:t>Internal users:</w:t>
      </w:r>
    </w:p>
    <w:p w:rsidR="00FB64EB" w:rsidRDefault="00DE794B" w:rsidP="002D02A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Users within Haffkine I</w:t>
      </w:r>
      <w:r w:rsidR="008D2206" w:rsidRPr="007C7925">
        <w:rPr>
          <w:rFonts w:ascii="Times New Roman" w:hAnsi="Times New Roman" w:cs="Times New Roman"/>
          <w:color w:val="000000" w:themeColor="text1"/>
          <w:sz w:val="24"/>
          <w:szCs w:val="24"/>
        </w:rPr>
        <w:t xml:space="preserve">nstitute can download requisition form for any </w:t>
      </w:r>
      <w:r w:rsidRPr="007C7925">
        <w:rPr>
          <w:rFonts w:ascii="Times New Roman" w:hAnsi="Times New Roman" w:cs="Times New Roman"/>
          <w:color w:val="000000" w:themeColor="text1"/>
          <w:sz w:val="24"/>
          <w:szCs w:val="24"/>
        </w:rPr>
        <w:t>facility</w:t>
      </w:r>
      <w:r w:rsidR="008D2206" w:rsidRPr="007C7925">
        <w:rPr>
          <w:rFonts w:ascii="Times New Roman" w:hAnsi="Times New Roman" w:cs="Times New Roman"/>
          <w:color w:val="000000" w:themeColor="text1"/>
          <w:sz w:val="24"/>
          <w:szCs w:val="24"/>
        </w:rPr>
        <w:t xml:space="preserve">. </w:t>
      </w:r>
      <w:r w:rsidR="008951EC">
        <w:rPr>
          <w:rFonts w:ascii="Times New Roman" w:hAnsi="Times New Roman" w:cs="Times New Roman"/>
          <w:color w:val="000000" w:themeColor="text1"/>
          <w:sz w:val="24"/>
          <w:szCs w:val="24"/>
        </w:rPr>
        <w:t>Mention d</w:t>
      </w:r>
      <w:r w:rsidR="008D2206" w:rsidRPr="007C7925">
        <w:rPr>
          <w:rFonts w:ascii="Times New Roman" w:hAnsi="Times New Roman" w:cs="Times New Roman"/>
          <w:color w:val="000000" w:themeColor="text1"/>
          <w:sz w:val="24"/>
          <w:szCs w:val="24"/>
        </w:rPr>
        <w:t>etails regarding requirements of experimental condition should be given in the request form. The fo</w:t>
      </w:r>
      <w:r>
        <w:rPr>
          <w:rFonts w:ascii="Times New Roman" w:hAnsi="Times New Roman" w:cs="Times New Roman"/>
          <w:color w:val="000000" w:themeColor="text1"/>
          <w:sz w:val="24"/>
          <w:szCs w:val="24"/>
        </w:rPr>
        <w:t>rms must be duly signed by the Head of D</w:t>
      </w:r>
      <w:r w:rsidR="008D2206" w:rsidRPr="007C7925">
        <w:rPr>
          <w:rFonts w:ascii="Times New Roman" w:hAnsi="Times New Roman" w:cs="Times New Roman"/>
          <w:color w:val="000000" w:themeColor="text1"/>
          <w:sz w:val="24"/>
          <w:szCs w:val="24"/>
        </w:rPr>
        <w:t xml:space="preserve">epartment with seal. In experiments where users </w:t>
      </w:r>
      <w:r w:rsidR="003C4A6F" w:rsidRPr="007C7925">
        <w:rPr>
          <w:rFonts w:ascii="Times New Roman" w:hAnsi="Times New Roman" w:cs="Times New Roman"/>
          <w:color w:val="000000" w:themeColor="text1"/>
          <w:sz w:val="24"/>
          <w:szCs w:val="24"/>
        </w:rPr>
        <w:t>presence</w:t>
      </w:r>
      <w:r w:rsidR="008D2206" w:rsidRPr="007C7925">
        <w:rPr>
          <w:rFonts w:ascii="Times New Roman" w:hAnsi="Times New Roman" w:cs="Times New Roman"/>
          <w:color w:val="000000" w:themeColor="text1"/>
          <w:sz w:val="24"/>
          <w:szCs w:val="24"/>
        </w:rPr>
        <w:t xml:space="preserve"> is require, prior appointment for </w:t>
      </w:r>
      <w:r w:rsidR="003C4A6F" w:rsidRPr="007C7925">
        <w:rPr>
          <w:rFonts w:ascii="Times New Roman" w:hAnsi="Times New Roman" w:cs="Times New Roman"/>
          <w:color w:val="000000" w:themeColor="text1"/>
          <w:sz w:val="24"/>
          <w:szCs w:val="24"/>
        </w:rPr>
        <w:t>analysis</w:t>
      </w:r>
      <w:r w:rsidR="008D2206" w:rsidRPr="007C7925">
        <w:rPr>
          <w:rFonts w:ascii="Times New Roman" w:hAnsi="Times New Roman" w:cs="Times New Roman"/>
          <w:color w:val="000000" w:themeColor="text1"/>
          <w:sz w:val="24"/>
          <w:szCs w:val="24"/>
        </w:rPr>
        <w:t>/ studying samples should be sought.</w:t>
      </w:r>
      <w:r w:rsidR="008951EC">
        <w:rPr>
          <w:rFonts w:ascii="Times New Roman" w:hAnsi="Times New Roman" w:cs="Times New Roman"/>
          <w:color w:val="000000" w:themeColor="text1"/>
          <w:sz w:val="24"/>
          <w:szCs w:val="24"/>
        </w:rPr>
        <w:t xml:space="preserve">                                         </w:t>
      </w:r>
    </w:p>
    <w:p w:rsidR="008D2206" w:rsidRPr="007C7925" w:rsidRDefault="008951EC" w:rsidP="002D02A5">
      <w:pPr>
        <w:spacing w:line="360" w:lineRule="auto"/>
        <w:jc w:val="both"/>
        <w:rPr>
          <w:rFonts w:ascii="Times New Roman" w:hAnsi="Times New Roman" w:cs="Times New Roman"/>
          <w:color w:val="000000" w:themeColor="text1"/>
          <w:sz w:val="24"/>
          <w:szCs w:val="24"/>
        </w:rPr>
      </w:pPr>
      <w:r w:rsidRPr="008951EC">
        <w:rPr>
          <w:rFonts w:ascii="Times New Roman" w:hAnsi="Times New Roman" w:cs="Times New Roman"/>
          <w:b/>
          <w:sz w:val="24"/>
          <w:szCs w:val="24"/>
        </w:rPr>
        <w:t>Contact</w:t>
      </w:r>
      <w:r>
        <w:rPr>
          <w:rFonts w:ascii="Times New Roman" w:hAnsi="Times New Roman" w:cs="Times New Roman"/>
          <w:b/>
          <w:sz w:val="24"/>
          <w:szCs w:val="24"/>
        </w:rPr>
        <w:t xml:space="preserve"> </w:t>
      </w:r>
      <w:r w:rsidRPr="008951EC">
        <w:rPr>
          <w:rFonts w:ascii="Times New Roman" w:hAnsi="Times New Roman" w:cs="Times New Roman"/>
          <w:b/>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Dr</w:t>
      </w:r>
      <w:r w:rsidRPr="00A6021B">
        <w:rPr>
          <w:rFonts w:ascii="Times New Roman" w:hAnsi="Times New Roman" w:cs="Times New Roman"/>
          <w:sz w:val="24"/>
          <w:szCs w:val="24"/>
        </w:rPr>
        <w:t>.</w:t>
      </w:r>
      <w:r>
        <w:rPr>
          <w:rFonts w:ascii="Times New Roman" w:hAnsi="Times New Roman" w:cs="Times New Roman"/>
          <w:sz w:val="24"/>
          <w:szCs w:val="24"/>
        </w:rPr>
        <w:t>Ash</w:t>
      </w:r>
      <w:r w:rsidRPr="00A6021B">
        <w:rPr>
          <w:rFonts w:ascii="Times New Roman" w:hAnsi="Times New Roman" w:cs="Times New Roman"/>
          <w:sz w:val="24"/>
          <w:szCs w:val="24"/>
        </w:rPr>
        <w:t>i</w:t>
      </w:r>
      <w:r>
        <w:rPr>
          <w:rFonts w:ascii="Times New Roman" w:hAnsi="Times New Roman" w:cs="Times New Roman"/>
          <w:sz w:val="24"/>
          <w:szCs w:val="24"/>
        </w:rPr>
        <w:t xml:space="preserve">sh Asrondkar /Dr. Vrushali Patil/ Mr.Sushant </w:t>
      </w:r>
      <w:r w:rsidRPr="00A6021B">
        <w:rPr>
          <w:rFonts w:ascii="Times New Roman" w:hAnsi="Times New Roman" w:cs="Times New Roman"/>
          <w:sz w:val="24"/>
          <w:szCs w:val="24"/>
        </w:rPr>
        <w:t>Kaple</w:t>
      </w:r>
      <w:r>
        <w:rPr>
          <w:rFonts w:ascii="Times New Roman" w:hAnsi="Times New Roman" w:cs="Times New Roman"/>
          <w:color w:val="000000" w:themeColor="text1"/>
          <w:sz w:val="24"/>
          <w:szCs w:val="24"/>
        </w:rPr>
        <w:t xml:space="preserve">                                                                 </w:t>
      </w:r>
    </w:p>
    <w:p w:rsidR="008D2206" w:rsidRPr="002D02A5" w:rsidRDefault="008D2206" w:rsidP="002D02A5">
      <w:pPr>
        <w:spacing w:line="360" w:lineRule="auto"/>
        <w:jc w:val="both"/>
        <w:rPr>
          <w:rFonts w:ascii="Times New Roman" w:hAnsi="Times New Roman" w:cs="Times New Roman"/>
          <w:b/>
          <w:color w:val="000000" w:themeColor="text1"/>
          <w:sz w:val="24"/>
          <w:szCs w:val="24"/>
          <w:u w:val="single"/>
        </w:rPr>
      </w:pPr>
      <w:r w:rsidRPr="002D02A5">
        <w:rPr>
          <w:rFonts w:ascii="Times New Roman" w:hAnsi="Times New Roman" w:cs="Times New Roman"/>
          <w:b/>
          <w:color w:val="000000" w:themeColor="text1"/>
          <w:sz w:val="24"/>
          <w:szCs w:val="24"/>
        </w:rPr>
        <w:t xml:space="preserve">For any further details mail to </w:t>
      </w:r>
      <w:hyperlink r:id="rId8" w:history="1">
        <w:r w:rsidRPr="002D02A5">
          <w:rPr>
            <w:rStyle w:val="Hyperlink"/>
            <w:rFonts w:ascii="Times New Roman" w:hAnsi="Times New Roman" w:cs="Times New Roman"/>
            <w:b/>
            <w:sz w:val="24"/>
            <w:szCs w:val="24"/>
          </w:rPr>
          <w:t>chemotherapy@haffkineinstitute.org</w:t>
        </w:r>
      </w:hyperlink>
      <w:r w:rsidRPr="002D02A5">
        <w:rPr>
          <w:rFonts w:ascii="Times New Roman" w:hAnsi="Times New Roman" w:cs="Times New Roman"/>
          <w:b/>
          <w:color w:val="000000" w:themeColor="text1"/>
          <w:sz w:val="24"/>
          <w:szCs w:val="24"/>
          <w:u w:val="single"/>
        </w:rPr>
        <w:t>.</w:t>
      </w:r>
    </w:p>
    <w:p w:rsidR="008D2206" w:rsidRPr="00DE794B" w:rsidRDefault="008D2206" w:rsidP="002D02A5">
      <w:pPr>
        <w:spacing w:line="360" w:lineRule="auto"/>
        <w:jc w:val="both"/>
        <w:rPr>
          <w:rFonts w:ascii="Times New Roman" w:hAnsi="Times New Roman" w:cs="Times New Roman"/>
          <w:b/>
          <w:color w:val="000000" w:themeColor="text1"/>
          <w:sz w:val="24"/>
          <w:szCs w:val="24"/>
          <w:u w:val="single"/>
        </w:rPr>
      </w:pPr>
      <w:r w:rsidRPr="00DE794B">
        <w:rPr>
          <w:rFonts w:ascii="Times New Roman" w:hAnsi="Times New Roman" w:cs="Times New Roman"/>
          <w:b/>
          <w:color w:val="000000" w:themeColor="text1"/>
          <w:sz w:val="24"/>
          <w:szCs w:val="24"/>
          <w:u w:val="single"/>
        </w:rPr>
        <w:t>External users:</w:t>
      </w:r>
    </w:p>
    <w:p w:rsidR="008D2206" w:rsidRPr="00DE794B" w:rsidRDefault="008D2206" w:rsidP="002D02A5">
      <w:pPr>
        <w:spacing w:line="360" w:lineRule="auto"/>
        <w:jc w:val="both"/>
        <w:rPr>
          <w:rFonts w:ascii="Times New Roman" w:hAnsi="Times New Roman" w:cs="Times New Roman"/>
          <w:b/>
          <w:color w:val="000000" w:themeColor="text1"/>
          <w:sz w:val="24"/>
          <w:szCs w:val="24"/>
          <w:u w:val="single"/>
        </w:rPr>
      </w:pPr>
      <w:r w:rsidRPr="00DE794B">
        <w:rPr>
          <w:rFonts w:ascii="Times New Roman" w:hAnsi="Times New Roman" w:cs="Times New Roman"/>
          <w:b/>
          <w:color w:val="000000" w:themeColor="text1"/>
          <w:sz w:val="24"/>
          <w:szCs w:val="24"/>
          <w:u w:val="single"/>
        </w:rPr>
        <w:t xml:space="preserve">1. </w:t>
      </w:r>
      <w:r w:rsidR="003C4A6F" w:rsidRPr="00DE794B">
        <w:rPr>
          <w:rFonts w:ascii="Times New Roman" w:hAnsi="Times New Roman" w:cs="Times New Roman"/>
          <w:b/>
          <w:color w:val="000000" w:themeColor="text1"/>
          <w:sz w:val="24"/>
          <w:szCs w:val="24"/>
          <w:u w:val="single"/>
        </w:rPr>
        <w:t>University</w:t>
      </w:r>
      <w:r w:rsidR="00DE794B">
        <w:rPr>
          <w:rFonts w:ascii="Times New Roman" w:hAnsi="Times New Roman" w:cs="Times New Roman"/>
          <w:b/>
          <w:color w:val="000000" w:themeColor="text1"/>
          <w:sz w:val="24"/>
          <w:szCs w:val="24"/>
          <w:u w:val="single"/>
        </w:rPr>
        <w:t>/C</w:t>
      </w:r>
      <w:r w:rsidRPr="00DE794B">
        <w:rPr>
          <w:rFonts w:ascii="Times New Roman" w:hAnsi="Times New Roman" w:cs="Times New Roman"/>
          <w:b/>
          <w:color w:val="000000" w:themeColor="text1"/>
          <w:sz w:val="24"/>
          <w:szCs w:val="24"/>
          <w:u w:val="single"/>
        </w:rPr>
        <w:t>olleges:</w:t>
      </w:r>
    </w:p>
    <w:p w:rsidR="008D2206" w:rsidRPr="007C7925" w:rsidRDefault="00DE794B" w:rsidP="002D02A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can come in-Scientific O</w:t>
      </w:r>
      <w:r w:rsidR="003C4A6F" w:rsidRPr="007C7925">
        <w:rPr>
          <w:rFonts w:ascii="Times New Roman" w:hAnsi="Times New Roman" w:cs="Times New Roman"/>
          <w:color w:val="000000" w:themeColor="text1"/>
          <w:sz w:val="24"/>
          <w:szCs w:val="24"/>
        </w:rPr>
        <w:t>fficer or send your samples along with</w:t>
      </w:r>
      <w:r w:rsidR="00E528A6" w:rsidRPr="007C7925">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letter head from the Head/ G</w:t>
      </w:r>
      <w:r w:rsidR="003C4A6F" w:rsidRPr="007C7925">
        <w:rPr>
          <w:rFonts w:ascii="Times New Roman" w:hAnsi="Times New Roman" w:cs="Times New Roman"/>
          <w:color w:val="000000" w:themeColor="text1"/>
          <w:sz w:val="24"/>
          <w:szCs w:val="24"/>
        </w:rPr>
        <w:t xml:space="preserve">uide on your college /institute original letter head registration stating that the analysis is for research purpose to qualify for academic concession. The letter head should be addressed to </w:t>
      </w:r>
      <w:r w:rsidR="00E528A6" w:rsidRPr="000A44A8">
        <w:rPr>
          <w:rFonts w:ascii="Times New Roman" w:hAnsi="Times New Roman" w:cs="Times New Roman"/>
          <w:b/>
          <w:color w:val="000000" w:themeColor="text1"/>
          <w:sz w:val="24"/>
          <w:szCs w:val="24"/>
        </w:rPr>
        <w:t>“</w:t>
      </w:r>
      <w:r w:rsidR="000A44A8" w:rsidRPr="000A44A8">
        <w:rPr>
          <w:rFonts w:ascii="Times New Roman" w:hAnsi="Times New Roman" w:cs="Times New Roman"/>
          <w:b/>
          <w:color w:val="000000" w:themeColor="text1"/>
          <w:sz w:val="24"/>
          <w:szCs w:val="24"/>
        </w:rPr>
        <w:t>The Director</w:t>
      </w:r>
      <w:r w:rsidR="00AC6640">
        <w:rPr>
          <w:rFonts w:ascii="Times New Roman" w:hAnsi="Times New Roman" w:cs="Times New Roman"/>
          <w:b/>
          <w:color w:val="000000" w:themeColor="text1"/>
          <w:sz w:val="24"/>
          <w:szCs w:val="24"/>
        </w:rPr>
        <w:t>,</w:t>
      </w:r>
      <w:r w:rsidR="000A44A8" w:rsidRPr="000A44A8">
        <w:rPr>
          <w:rFonts w:ascii="Times New Roman" w:hAnsi="Times New Roman" w:cs="Times New Roman"/>
          <w:b/>
          <w:color w:val="000000" w:themeColor="text1"/>
          <w:sz w:val="24"/>
          <w:szCs w:val="24"/>
        </w:rPr>
        <w:t xml:space="preserve"> Haffkine Institute, P</w:t>
      </w:r>
      <w:r w:rsidR="003C4A6F" w:rsidRPr="000A44A8">
        <w:rPr>
          <w:rFonts w:ascii="Times New Roman" w:hAnsi="Times New Roman" w:cs="Times New Roman"/>
          <w:b/>
          <w:color w:val="000000" w:themeColor="text1"/>
          <w:sz w:val="24"/>
          <w:szCs w:val="24"/>
        </w:rPr>
        <w:t>arel</w:t>
      </w:r>
      <w:r w:rsidR="000A44A8" w:rsidRPr="000A44A8">
        <w:rPr>
          <w:rFonts w:ascii="Times New Roman" w:hAnsi="Times New Roman" w:cs="Times New Roman"/>
          <w:b/>
          <w:color w:val="000000" w:themeColor="text1"/>
          <w:sz w:val="24"/>
          <w:szCs w:val="24"/>
        </w:rPr>
        <w:t>,</w:t>
      </w:r>
      <w:r w:rsidR="003C4A6F" w:rsidRPr="000A44A8">
        <w:rPr>
          <w:rFonts w:ascii="Times New Roman" w:hAnsi="Times New Roman" w:cs="Times New Roman"/>
          <w:b/>
          <w:color w:val="000000" w:themeColor="text1"/>
          <w:sz w:val="24"/>
          <w:szCs w:val="24"/>
        </w:rPr>
        <w:t xml:space="preserve"> Mumbai-400012”</w:t>
      </w:r>
      <w:r w:rsidR="00E528A6" w:rsidRPr="000A44A8">
        <w:rPr>
          <w:rFonts w:ascii="Times New Roman" w:hAnsi="Times New Roman" w:cs="Times New Roman"/>
          <w:b/>
          <w:color w:val="000000" w:themeColor="text1"/>
          <w:sz w:val="24"/>
          <w:szCs w:val="24"/>
        </w:rPr>
        <w:t>.</w:t>
      </w:r>
    </w:p>
    <w:p w:rsidR="00E528A6" w:rsidRPr="000A44A8" w:rsidRDefault="000A44A8" w:rsidP="002D02A5">
      <w:pPr>
        <w:spacing w:line="36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2. National L</w:t>
      </w:r>
      <w:r w:rsidR="00E528A6" w:rsidRPr="000A44A8">
        <w:rPr>
          <w:rFonts w:ascii="Times New Roman" w:hAnsi="Times New Roman" w:cs="Times New Roman"/>
          <w:b/>
          <w:color w:val="000000" w:themeColor="text1"/>
          <w:sz w:val="24"/>
          <w:szCs w:val="24"/>
          <w:u w:val="single"/>
        </w:rPr>
        <w:t>ab:</w:t>
      </w:r>
    </w:p>
    <w:p w:rsidR="002724AF" w:rsidRPr="007C7925" w:rsidRDefault="002724AF" w:rsidP="002724A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You can come in-Scientific O</w:t>
      </w:r>
      <w:r w:rsidR="00E528A6" w:rsidRPr="007C7925">
        <w:rPr>
          <w:rFonts w:ascii="Times New Roman" w:hAnsi="Times New Roman" w:cs="Times New Roman"/>
          <w:color w:val="000000" w:themeColor="text1"/>
          <w:sz w:val="24"/>
          <w:szCs w:val="24"/>
        </w:rPr>
        <w:t>fficer or send your samples along wit</w:t>
      </w:r>
      <w:r>
        <w:rPr>
          <w:rFonts w:ascii="Times New Roman" w:hAnsi="Times New Roman" w:cs="Times New Roman"/>
          <w:color w:val="000000" w:themeColor="text1"/>
          <w:sz w:val="24"/>
          <w:szCs w:val="24"/>
        </w:rPr>
        <w:t>h a letter from your institute Original Letter H</w:t>
      </w:r>
      <w:r w:rsidR="00E528A6" w:rsidRPr="007C7925">
        <w:rPr>
          <w:rFonts w:ascii="Times New Roman" w:hAnsi="Times New Roman" w:cs="Times New Roman"/>
          <w:color w:val="000000" w:themeColor="text1"/>
          <w:sz w:val="24"/>
          <w:szCs w:val="24"/>
        </w:rPr>
        <w:t xml:space="preserve">ead for registration stating that the analysis is for research purpose. The letter head should be addressed to </w:t>
      </w:r>
      <w:r w:rsidRPr="000A44A8">
        <w:rPr>
          <w:rFonts w:ascii="Times New Roman" w:hAnsi="Times New Roman" w:cs="Times New Roman"/>
          <w:b/>
          <w:color w:val="000000" w:themeColor="text1"/>
          <w:sz w:val="24"/>
          <w:szCs w:val="24"/>
        </w:rPr>
        <w:t>“The Director</w:t>
      </w:r>
      <w:r w:rsidR="00AC6640">
        <w:rPr>
          <w:rFonts w:ascii="Times New Roman" w:hAnsi="Times New Roman" w:cs="Times New Roman"/>
          <w:b/>
          <w:color w:val="000000" w:themeColor="text1"/>
          <w:sz w:val="24"/>
          <w:szCs w:val="24"/>
        </w:rPr>
        <w:t>,</w:t>
      </w:r>
      <w:r w:rsidRPr="000A44A8">
        <w:rPr>
          <w:rFonts w:ascii="Times New Roman" w:hAnsi="Times New Roman" w:cs="Times New Roman"/>
          <w:b/>
          <w:color w:val="000000" w:themeColor="text1"/>
          <w:sz w:val="24"/>
          <w:szCs w:val="24"/>
        </w:rPr>
        <w:t xml:space="preserve"> Haffkine Institute, Parel, Mumbai-400012”.</w:t>
      </w:r>
    </w:p>
    <w:p w:rsidR="00E1212A" w:rsidRPr="002724AF" w:rsidRDefault="00E1212A" w:rsidP="002D02A5">
      <w:pPr>
        <w:spacing w:line="360" w:lineRule="auto"/>
        <w:jc w:val="both"/>
        <w:rPr>
          <w:rFonts w:ascii="Times New Roman" w:hAnsi="Times New Roman" w:cs="Times New Roman"/>
          <w:b/>
          <w:color w:val="000000" w:themeColor="text1"/>
          <w:sz w:val="24"/>
          <w:szCs w:val="24"/>
          <w:u w:val="single"/>
        </w:rPr>
      </w:pPr>
      <w:r w:rsidRPr="002724AF">
        <w:rPr>
          <w:rFonts w:ascii="Times New Roman" w:hAnsi="Times New Roman" w:cs="Times New Roman"/>
          <w:b/>
          <w:color w:val="000000" w:themeColor="text1"/>
          <w:sz w:val="24"/>
          <w:szCs w:val="24"/>
          <w:u w:val="single"/>
        </w:rPr>
        <w:t>3. Industry:</w:t>
      </w:r>
      <w:r w:rsidR="00E528A6" w:rsidRPr="002724AF">
        <w:rPr>
          <w:rFonts w:ascii="Times New Roman" w:hAnsi="Times New Roman" w:cs="Times New Roman"/>
          <w:b/>
          <w:color w:val="000000" w:themeColor="text1"/>
          <w:sz w:val="24"/>
          <w:szCs w:val="24"/>
          <w:u w:val="single"/>
        </w:rPr>
        <w:t xml:space="preserve">  </w:t>
      </w:r>
    </w:p>
    <w:p w:rsidR="008951EC" w:rsidRDefault="00E528A6" w:rsidP="008951EC">
      <w:pPr>
        <w:spacing w:line="360" w:lineRule="auto"/>
        <w:jc w:val="both"/>
        <w:rPr>
          <w:rFonts w:ascii="Times New Roman" w:hAnsi="Times New Roman" w:cs="Times New Roman"/>
          <w:b/>
          <w:sz w:val="18"/>
          <w:szCs w:val="18"/>
        </w:rPr>
      </w:pPr>
      <w:r w:rsidRPr="007C7925">
        <w:rPr>
          <w:rFonts w:ascii="Times New Roman" w:hAnsi="Times New Roman" w:cs="Times New Roman"/>
          <w:sz w:val="24"/>
          <w:szCs w:val="24"/>
        </w:rPr>
        <w:t xml:space="preserve"> </w:t>
      </w:r>
      <w:r w:rsidR="00E1212A" w:rsidRPr="007C7925">
        <w:rPr>
          <w:rFonts w:ascii="Times New Roman" w:hAnsi="Times New Roman" w:cs="Times New Roman"/>
          <w:color w:val="000000" w:themeColor="text1"/>
          <w:sz w:val="24"/>
          <w:szCs w:val="24"/>
        </w:rPr>
        <w:t>You can come</w:t>
      </w:r>
      <w:r w:rsidR="00AF2537">
        <w:rPr>
          <w:rFonts w:ascii="Times New Roman" w:hAnsi="Times New Roman" w:cs="Times New Roman"/>
          <w:color w:val="000000" w:themeColor="text1"/>
          <w:sz w:val="24"/>
          <w:szCs w:val="24"/>
        </w:rPr>
        <w:t xml:space="preserve"> </w:t>
      </w:r>
      <w:r w:rsidR="00E1212A" w:rsidRPr="007C7925">
        <w:rPr>
          <w:rFonts w:ascii="Times New Roman" w:hAnsi="Times New Roman" w:cs="Times New Roman"/>
          <w:color w:val="000000" w:themeColor="text1"/>
          <w:sz w:val="24"/>
          <w:szCs w:val="24"/>
        </w:rPr>
        <w:t xml:space="preserve"> in-scientific officer or send your samples along with a letter</w:t>
      </w:r>
      <w:r w:rsidR="00E1212A" w:rsidRPr="007C7925">
        <w:rPr>
          <w:rFonts w:ascii="Times New Roman" w:hAnsi="Times New Roman" w:cs="Times New Roman"/>
          <w:sz w:val="24"/>
          <w:szCs w:val="24"/>
        </w:rPr>
        <w:t xml:space="preserve"> for </w:t>
      </w:r>
      <w:r w:rsidR="002724AF" w:rsidRPr="007C7925">
        <w:rPr>
          <w:rFonts w:ascii="Times New Roman" w:hAnsi="Times New Roman" w:cs="Times New Roman"/>
          <w:sz w:val="24"/>
          <w:szCs w:val="24"/>
        </w:rPr>
        <w:t>registration</w:t>
      </w:r>
      <w:r w:rsidR="00E1212A" w:rsidRPr="007C7925">
        <w:rPr>
          <w:rFonts w:ascii="Times New Roman" w:hAnsi="Times New Roman" w:cs="Times New Roman"/>
          <w:sz w:val="24"/>
          <w:szCs w:val="24"/>
        </w:rPr>
        <w:t xml:space="preserve">. </w:t>
      </w:r>
      <w:r w:rsidR="00CE38A3" w:rsidRPr="007C7925">
        <w:rPr>
          <w:rFonts w:ascii="Times New Roman" w:hAnsi="Times New Roman" w:cs="Times New Roman"/>
          <w:color w:val="000000" w:themeColor="text1"/>
          <w:sz w:val="24"/>
          <w:szCs w:val="24"/>
        </w:rPr>
        <w:t xml:space="preserve">The letter head should be addressed to </w:t>
      </w:r>
      <w:r w:rsidR="002724AF" w:rsidRPr="000A44A8">
        <w:rPr>
          <w:rFonts w:ascii="Times New Roman" w:hAnsi="Times New Roman" w:cs="Times New Roman"/>
          <w:b/>
          <w:color w:val="000000" w:themeColor="text1"/>
          <w:sz w:val="24"/>
          <w:szCs w:val="24"/>
        </w:rPr>
        <w:t>“The Director</w:t>
      </w:r>
      <w:r w:rsidR="00AC6640">
        <w:rPr>
          <w:rFonts w:ascii="Times New Roman" w:hAnsi="Times New Roman" w:cs="Times New Roman"/>
          <w:b/>
          <w:color w:val="000000" w:themeColor="text1"/>
          <w:sz w:val="24"/>
          <w:szCs w:val="24"/>
        </w:rPr>
        <w:t>,</w:t>
      </w:r>
      <w:r w:rsidR="002724AF" w:rsidRPr="000A44A8">
        <w:rPr>
          <w:rFonts w:ascii="Times New Roman" w:hAnsi="Times New Roman" w:cs="Times New Roman"/>
          <w:b/>
          <w:color w:val="000000" w:themeColor="text1"/>
          <w:sz w:val="24"/>
          <w:szCs w:val="24"/>
        </w:rPr>
        <w:t xml:space="preserve"> Haffkine Institute, Parel, Mumbai-400012”.</w:t>
      </w:r>
      <w:r w:rsidR="008951EC">
        <w:rPr>
          <w:rFonts w:ascii="Times New Roman" w:hAnsi="Times New Roman" w:cs="Times New Roman"/>
          <w:color w:val="000000" w:themeColor="text1"/>
          <w:sz w:val="24"/>
          <w:szCs w:val="24"/>
        </w:rPr>
        <w:t xml:space="preserve"> </w:t>
      </w:r>
      <w:r w:rsidR="00D43D6A" w:rsidRPr="007C7925">
        <w:rPr>
          <w:rFonts w:ascii="Times New Roman" w:hAnsi="Times New Roman" w:cs="Times New Roman"/>
          <w:color w:val="000000" w:themeColor="text1"/>
          <w:sz w:val="24"/>
          <w:szCs w:val="24"/>
        </w:rPr>
        <w:t>In your letter mention tha</w:t>
      </w:r>
      <w:r w:rsidR="002724AF">
        <w:rPr>
          <w:rFonts w:ascii="Times New Roman" w:hAnsi="Times New Roman" w:cs="Times New Roman"/>
          <w:color w:val="000000" w:themeColor="text1"/>
          <w:sz w:val="24"/>
          <w:szCs w:val="24"/>
        </w:rPr>
        <w:t xml:space="preserve">t </w:t>
      </w:r>
      <w:r w:rsidR="002724AF" w:rsidRPr="002724AF">
        <w:rPr>
          <w:rFonts w:ascii="Times New Roman" w:hAnsi="Times New Roman" w:cs="Times New Roman"/>
          <w:b/>
          <w:color w:val="000000" w:themeColor="text1"/>
          <w:sz w:val="24"/>
          <w:szCs w:val="24"/>
        </w:rPr>
        <w:t>“You agree to acknowledge Chemotherapy Department, Haffkine Institute, P</w:t>
      </w:r>
      <w:r w:rsidR="00D43D6A" w:rsidRPr="002724AF">
        <w:rPr>
          <w:rFonts w:ascii="Times New Roman" w:hAnsi="Times New Roman" w:cs="Times New Roman"/>
          <w:b/>
          <w:color w:val="000000" w:themeColor="text1"/>
          <w:sz w:val="24"/>
          <w:szCs w:val="24"/>
        </w:rPr>
        <w:t>arel, Mumbai in you</w:t>
      </w:r>
      <w:r w:rsidR="002724AF" w:rsidRPr="002724AF">
        <w:rPr>
          <w:rFonts w:ascii="Times New Roman" w:hAnsi="Times New Roman" w:cs="Times New Roman"/>
          <w:b/>
          <w:color w:val="000000" w:themeColor="text1"/>
          <w:sz w:val="24"/>
          <w:szCs w:val="24"/>
        </w:rPr>
        <w:t>r publications and thesis if the Haffkine Institute I</w:t>
      </w:r>
      <w:r w:rsidR="00D43D6A" w:rsidRPr="002724AF">
        <w:rPr>
          <w:rFonts w:ascii="Times New Roman" w:hAnsi="Times New Roman" w:cs="Times New Roman"/>
          <w:b/>
          <w:color w:val="000000" w:themeColor="text1"/>
          <w:sz w:val="24"/>
          <w:szCs w:val="24"/>
        </w:rPr>
        <w:t>nstrument facilit</w:t>
      </w:r>
      <w:r w:rsidR="002724AF" w:rsidRPr="002724AF">
        <w:rPr>
          <w:rFonts w:ascii="Times New Roman" w:hAnsi="Times New Roman" w:cs="Times New Roman"/>
          <w:b/>
          <w:color w:val="000000" w:themeColor="text1"/>
          <w:sz w:val="24"/>
          <w:szCs w:val="24"/>
        </w:rPr>
        <w:t>y results are incorporated/used</w:t>
      </w:r>
      <w:r w:rsidR="00D43D6A" w:rsidRPr="002724AF">
        <w:rPr>
          <w:rFonts w:ascii="Times New Roman" w:hAnsi="Times New Roman" w:cs="Times New Roman"/>
          <w:b/>
          <w:color w:val="000000" w:themeColor="text1"/>
          <w:sz w:val="24"/>
          <w:szCs w:val="24"/>
        </w:rPr>
        <w:t xml:space="preserve"> in them.”</w:t>
      </w:r>
      <w:r w:rsidR="008951EC">
        <w:rPr>
          <w:rFonts w:ascii="Times New Roman" w:hAnsi="Times New Roman" w:cs="Times New Roman"/>
          <w:b/>
          <w:sz w:val="24"/>
          <w:szCs w:val="24"/>
        </w:rPr>
        <w:t xml:space="preserve">   </w:t>
      </w:r>
      <w:r w:rsidRPr="002724AF">
        <w:rPr>
          <w:rFonts w:ascii="Times New Roman" w:hAnsi="Times New Roman" w:cs="Times New Roman"/>
          <w:b/>
          <w:sz w:val="24"/>
          <w:szCs w:val="24"/>
        </w:rPr>
        <w:t xml:space="preserve">                                                                                                                                                             </w:t>
      </w:r>
      <w:r w:rsidR="008951EC">
        <w:rPr>
          <w:rFonts w:ascii="Times New Roman" w:hAnsi="Times New Roman" w:cs="Times New Roman"/>
          <w:sz w:val="24"/>
          <w:szCs w:val="24"/>
        </w:rPr>
        <w:t xml:space="preserve">    </w:t>
      </w:r>
      <w:r w:rsidR="002724AF">
        <w:rPr>
          <w:rFonts w:ascii="Times New Roman" w:hAnsi="Times New Roman" w:cs="Times New Roman"/>
          <w:b/>
          <w:sz w:val="18"/>
          <w:szCs w:val="18"/>
        </w:rPr>
        <w:t xml:space="preserve"> </w:t>
      </w:r>
      <w:r w:rsidR="008951EC">
        <w:rPr>
          <w:rFonts w:ascii="Times New Roman" w:hAnsi="Times New Roman" w:cs="Times New Roman"/>
          <w:b/>
          <w:sz w:val="18"/>
          <w:szCs w:val="18"/>
        </w:rPr>
        <w:t xml:space="preserve">     </w:t>
      </w:r>
      <w:r w:rsidR="008951EC" w:rsidRPr="008951EC">
        <w:rPr>
          <w:rFonts w:ascii="Times New Roman" w:hAnsi="Times New Roman" w:cs="Times New Roman"/>
          <w:b/>
          <w:sz w:val="24"/>
          <w:szCs w:val="24"/>
        </w:rPr>
        <w:t>Contact</w:t>
      </w:r>
      <w:r w:rsidR="008951EC">
        <w:rPr>
          <w:rFonts w:ascii="Times New Roman" w:hAnsi="Times New Roman" w:cs="Times New Roman"/>
          <w:b/>
          <w:sz w:val="24"/>
          <w:szCs w:val="24"/>
        </w:rPr>
        <w:t xml:space="preserve"> </w:t>
      </w:r>
      <w:r w:rsidR="008951EC" w:rsidRPr="008951EC">
        <w:rPr>
          <w:rFonts w:ascii="Times New Roman" w:hAnsi="Times New Roman" w:cs="Times New Roman"/>
          <w:b/>
          <w:sz w:val="24"/>
          <w:szCs w:val="24"/>
        </w:rPr>
        <w:t>:</w:t>
      </w:r>
      <w:r w:rsidR="008951EC">
        <w:rPr>
          <w:rFonts w:ascii="Times New Roman" w:hAnsi="Times New Roman" w:cs="Times New Roman"/>
          <w:color w:val="000000" w:themeColor="text1"/>
          <w:sz w:val="24"/>
          <w:szCs w:val="24"/>
        </w:rPr>
        <w:t xml:space="preserve"> </w:t>
      </w:r>
      <w:r w:rsidR="008951EC">
        <w:rPr>
          <w:rFonts w:ascii="Times New Roman" w:hAnsi="Times New Roman" w:cs="Times New Roman"/>
          <w:sz w:val="24"/>
          <w:szCs w:val="24"/>
        </w:rPr>
        <w:t>Dr</w:t>
      </w:r>
      <w:r w:rsidR="008951EC" w:rsidRPr="00A6021B">
        <w:rPr>
          <w:rFonts w:ascii="Times New Roman" w:hAnsi="Times New Roman" w:cs="Times New Roman"/>
          <w:sz w:val="24"/>
          <w:szCs w:val="24"/>
        </w:rPr>
        <w:t>.</w:t>
      </w:r>
      <w:r w:rsidR="008951EC">
        <w:rPr>
          <w:rFonts w:ascii="Times New Roman" w:hAnsi="Times New Roman" w:cs="Times New Roman"/>
          <w:sz w:val="24"/>
          <w:szCs w:val="24"/>
        </w:rPr>
        <w:t>Ash</w:t>
      </w:r>
      <w:r w:rsidR="008951EC" w:rsidRPr="00A6021B">
        <w:rPr>
          <w:rFonts w:ascii="Times New Roman" w:hAnsi="Times New Roman" w:cs="Times New Roman"/>
          <w:sz w:val="24"/>
          <w:szCs w:val="24"/>
        </w:rPr>
        <w:t>i</w:t>
      </w:r>
      <w:r w:rsidR="008951EC">
        <w:rPr>
          <w:rFonts w:ascii="Times New Roman" w:hAnsi="Times New Roman" w:cs="Times New Roman"/>
          <w:sz w:val="24"/>
          <w:szCs w:val="24"/>
        </w:rPr>
        <w:t xml:space="preserve">sh Asrondkar /Dr. Vrushali Patil/ Mr.Sushant </w:t>
      </w:r>
      <w:r w:rsidR="008951EC" w:rsidRPr="00A6021B">
        <w:rPr>
          <w:rFonts w:ascii="Times New Roman" w:hAnsi="Times New Roman" w:cs="Times New Roman"/>
          <w:sz w:val="24"/>
          <w:szCs w:val="24"/>
        </w:rPr>
        <w:t>Kaple</w:t>
      </w:r>
      <w:r w:rsidR="008951EC">
        <w:rPr>
          <w:rFonts w:ascii="Times New Roman" w:hAnsi="Times New Roman" w:cs="Times New Roman"/>
          <w:color w:val="000000" w:themeColor="text1"/>
          <w:sz w:val="24"/>
          <w:szCs w:val="24"/>
        </w:rPr>
        <w:t xml:space="preserve">                                                                 </w:t>
      </w:r>
      <w:r w:rsidR="002724AF">
        <w:rPr>
          <w:rFonts w:ascii="Times New Roman" w:hAnsi="Times New Roman" w:cs="Times New Roman"/>
          <w:b/>
          <w:sz w:val="18"/>
          <w:szCs w:val="18"/>
        </w:rPr>
        <w:t xml:space="preserve">                                                                                                                                                                                                           </w:t>
      </w:r>
    </w:p>
    <w:p w:rsidR="00A6021B" w:rsidRPr="008951EC" w:rsidRDefault="00A6021B" w:rsidP="008951EC">
      <w:pPr>
        <w:spacing w:line="360" w:lineRule="auto"/>
        <w:jc w:val="both"/>
        <w:rPr>
          <w:rFonts w:ascii="Times New Roman" w:hAnsi="Times New Roman" w:cs="Times New Roman"/>
          <w:color w:val="000000" w:themeColor="text1"/>
          <w:sz w:val="24"/>
          <w:szCs w:val="24"/>
        </w:rPr>
      </w:pPr>
      <w:r w:rsidRPr="00DF4EF6">
        <w:rPr>
          <w:rFonts w:ascii="Times New Roman" w:hAnsi="Times New Roman" w:cs="Times New Roman"/>
          <w:b/>
          <w:sz w:val="18"/>
          <w:szCs w:val="18"/>
        </w:rPr>
        <w:t>CHEMOTHERAPY DEPARTMENT, HAFFKINE INSTITUTE FOR TRAINING, RESEARCH AND TESTING</w:t>
      </w:r>
      <w:r>
        <w:rPr>
          <w:rFonts w:ascii="Times New Roman" w:hAnsi="Times New Roman" w:cs="Times New Roman"/>
          <w:b/>
          <w:sz w:val="18"/>
          <w:szCs w:val="18"/>
        </w:rPr>
        <w:t>.</w:t>
      </w:r>
    </w:p>
    <w:p w:rsidR="001F75A4" w:rsidRPr="007C7925" w:rsidRDefault="001F75A4" w:rsidP="001F75A4">
      <w:pPr>
        <w:spacing w:line="240" w:lineRule="auto"/>
        <w:jc w:val="center"/>
        <w:rPr>
          <w:rFonts w:ascii="Times New Roman" w:hAnsi="Times New Roman" w:cs="Times New Roman"/>
          <w:b/>
          <w:sz w:val="28"/>
          <w:szCs w:val="28"/>
        </w:rPr>
      </w:pPr>
    </w:p>
    <w:p w:rsidR="00DC25DA" w:rsidRPr="00FB3DC2" w:rsidRDefault="001F75A4" w:rsidP="001F75A4">
      <w:pPr>
        <w:spacing w:line="240" w:lineRule="auto"/>
        <w:jc w:val="center"/>
        <w:rPr>
          <w:rFonts w:ascii="Times New Roman" w:hAnsi="Times New Roman" w:cs="Times New Roman"/>
          <w:b/>
          <w:u w:val="single"/>
        </w:rPr>
      </w:pPr>
      <w:r w:rsidRPr="00FB3DC2">
        <w:rPr>
          <w:rFonts w:ascii="Times New Roman" w:hAnsi="Times New Roman" w:cs="Times New Roman"/>
          <w:b/>
          <w:sz w:val="28"/>
          <w:szCs w:val="28"/>
          <w:u w:val="single"/>
        </w:rPr>
        <w:t>REQUISITION FORM FOR CHEMICAL ANALYSIS</w:t>
      </w:r>
      <w:r w:rsidR="00DC25DA" w:rsidRPr="00FB3DC2">
        <w:rPr>
          <w:rFonts w:ascii="Times New Roman" w:hAnsi="Times New Roman" w:cs="Times New Roman"/>
          <w:b/>
          <w:sz w:val="28"/>
          <w:szCs w:val="28"/>
          <w:u w:val="single"/>
        </w:rPr>
        <w:t xml:space="preserve">                                                         </w:t>
      </w:r>
      <w:r w:rsidR="00DC25DA" w:rsidRPr="00FB3DC2">
        <w:rPr>
          <w:rFonts w:ascii="Times New Roman" w:hAnsi="Times New Roman" w:cs="Times New Roman"/>
          <w:b/>
          <w:u w:val="single"/>
        </w:rPr>
        <w:t xml:space="preserve">                                                                         </w:t>
      </w:r>
    </w:p>
    <w:p w:rsidR="001F75A4" w:rsidRPr="00DC25DA" w:rsidRDefault="00DC25DA" w:rsidP="001F75A4">
      <w:pPr>
        <w:spacing w:line="240" w:lineRule="auto"/>
        <w:jc w:val="center"/>
        <w:rPr>
          <w:rFonts w:ascii="Times New Roman" w:hAnsi="Times New Roman" w:cs="Times New Roman"/>
          <w:b/>
          <w:sz w:val="28"/>
          <w:szCs w:val="28"/>
          <w:vertAlign w:val="subscript"/>
        </w:rPr>
      </w:pPr>
      <w:r>
        <w:rPr>
          <w:rFonts w:ascii="Times New Roman" w:hAnsi="Times New Roman" w:cs="Times New Roman"/>
          <w:b/>
        </w:rPr>
        <w:t xml:space="preserve">                                                                                      </w:t>
      </w:r>
      <w:r w:rsidRPr="00DC25DA">
        <w:rPr>
          <w:rFonts w:ascii="Times New Roman" w:hAnsi="Times New Roman" w:cs="Times New Roman"/>
          <w:b/>
        </w:rPr>
        <w:t>Date:</w:t>
      </w:r>
      <w:r>
        <w:rPr>
          <w:rFonts w:ascii="Times New Roman" w:hAnsi="Times New Roman" w:cs="Times New Roman"/>
          <w:b/>
          <w:vertAlign w:val="subscript"/>
        </w:rPr>
        <w:t xml:space="preserve"> </w:t>
      </w:r>
    </w:p>
    <w:p w:rsidR="007C7925" w:rsidRPr="00944318" w:rsidRDefault="001F75A4" w:rsidP="00944318">
      <w:pPr>
        <w:spacing w:line="360" w:lineRule="auto"/>
        <w:rPr>
          <w:rFonts w:ascii="Times New Roman" w:hAnsi="Times New Roman" w:cs="Times New Roman"/>
          <w:b/>
          <w:sz w:val="24"/>
          <w:szCs w:val="24"/>
          <w:vertAlign w:val="subscript"/>
        </w:rPr>
      </w:pPr>
      <w:r w:rsidRPr="001550B6">
        <w:rPr>
          <w:rFonts w:ascii="Times New Roman" w:hAnsi="Times New Roman" w:cs="Times New Roman"/>
          <w:b/>
          <w:sz w:val="24"/>
          <w:szCs w:val="24"/>
        </w:rPr>
        <w:t xml:space="preserve">Name of the </w:t>
      </w:r>
      <w:r w:rsidR="00351627" w:rsidRPr="001550B6">
        <w:rPr>
          <w:rFonts w:ascii="Times New Roman" w:hAnsi="Times New Roman" w:cs="Times New Roman"/>
          <w:b/>
          <w:sz w:val="24"/>
          <w:szCs w:val="24"/>
        </w:rPr>
        <w:t>Customer/C</w:t>
      </w:r>
      <w:r w:rsidRPr="001550B6">
        <w:rPr>
          <w:rFonts w:ascii="Times New Roman" w:hAnsi="Times New Roman" w:cs="Times New Roman"/>
          <w:b/>
          <w:sz w:val="24"/>
          <w:szCs w:val="24"/>
        </w:rPr>
        <w:t>lient /</w:t>
      </w:r>
      <w:r w:rsidR="00351627" w:rsidRPr="001550B6">
        <w:rPr>
          <w:rFonts w:ascii="Times New Roman" w:hAnsi="Times New Roman" w:cs="Times New Roman"/>
          <w:b/>
          <w:sz w:val="24"/>
          <w:szCs w:val="24"/>
        </w:rPr>
        <w:t>S</w:t>
      </w:r>
      <w:r w:rsidR="00ED3246" w:rsidRPr="001550B6">
        <w:rPr>
          <w:rFonts w:ascii="Times New Roman" w:hAnsi="Times New Roman" w:cs="Times New Roman"/>
          <w:b/>
          <w:sz w:val="24"/>
          <w:szCs w:val="24"/>
        </w:rPr>
        <w:t>tudent:</w:t>
      </w:r>
      <w:r w:rsidRPr="001550B6">
        <w:rPr>
          <w:rFonts w:ascii="Times New Roman" w:hAnsi="Times New Roman" w:cs="Times New Roman"/>
          <w:b/>
          <w:sz w:val="24"/>
          <w:szCs w:val="24"/>
        </w:rPr>
        <w:t>-</w:t>
      </w:r>
      <w:r w:rsidR="00ED3246" w:rsidRPr="001550B6">
        <w:rPr>
          <w:rFonts w:ascii="Times New Roman" w:hAnsi="Times New Roman" w:cs="Times New Roman"/>
          <w:b/>
          <w:sz w:val="24"/>
          <w:szCs w:val="24"/>
        </w:rPr>
        <w:softHyphen/>
      </w:r>
      <w:r w:rsidR="00ED3246" w:rsidRPr="001550B6">
        <w:rPr>
          <w:rFonts w:ascii="Times New Roman" w:hAnsi="Times New Roman" w:cs="Times New Roman"/>
          <w:b/>
          <w:sz w:val="24"/>
          <w:szCs w:val="24"/>
        </w:rPr>
        <w:softHyphen/>
      </w:r>
      <w:r w:rsidR="00ED3246" w:rsidRPr="001550B6">
        <w:rPr>
          <w:rFonts w:ascii="Times New Roman" w:hAnsi="Times New Roman" w:cs="Times New Roman"/>
          <w:b/>
          <w:sz w:val="24"/>
          <w:szCs w:val="24"/>
        </w:rPr>
        <w:softHyphen/>
      </w:r>
      <w:r w:rsidR="00ED3246" w:rsidRPr="001550B6">
        <w:rPr>
          <w:rFonts w:ascii="Times New Roman" w:hAnsi="Times New Roman" w:cs="Times New Roman"/>
          <w:b/>
          <w:sz w:val="24"/>
          <w:szCs w:val="24"/>
        </w:rPr>
        <w:softHyphen/>
      </w:r>
      <w:r w:rsidR="00944318">
        <w:rPr>
          <w:rFonts w:ascii="Times New Roman" w:hAnsi="Times New Roman" w:cs="Times New Roman"/>
          <w:b/>
          <w:sz w:val="24"/>
          <w:szCs w:val="24"/>
          <w:vertAlign w:val="subscript"/>
        </w:rPr>
        <w:t>---------------------------------------------------------------------------------------------------------------------------------------------------------------------------------------------------------------------------------------------------------------------------------</w:t>
      </w:r>
      <w:r w:rsidR="001550B6" w:rsidRPr="001550B6">
        <w:rPr>
          <w:rFonts w:ascii="Times New Roman" w:hAnsi="Times New Roman" w:cs="Times New Roman"/>
          <w:b/>
          <w:sz w:val="24"/>
          <w:szCs w:val="24"/>
        </w:rPr>
        <w:t>Address for C</w:t>
      </w:r>
      <w:r w:rsidR="00ED3246" w:rsidRPr="001550B6">
        <w:rPr>
          <w:rFonts w:ascii="Times New Roman" w:hAnsi="Times New Roman" w:cs="Times New Roman"/>
          <w:b/>
          <w:sz w:val="24"/>
          <w:szCs w:val="24"/>
        </w:rPr>
        <w:t>orrespondence:-</w:t>
      </w:r>
      <w:r w:rsidR="00944318">
        <w:rPr>
          <w:rFonts w:ascii="Times New Roman" w:hAnsi="Times New Roman" w:cs="Times New Roman"/>
          <w:b/>
          <w:sz w:val="24"/>
          <w:szCs w:val="24"/>
        </w:rPr>
        <w:t xml:space="preserve">                                                                                                         ------------------------------------------------------------------------------------------------------------------------------------------------------------------------------------------------------------------------------------------</w:t>
      </w:r>
    </w:p>
    <w:p w:rsidR="00EC6333" w:rsidRPr="00944318" w:rsidRDefault="00944318" w:rsidP="001550B6">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Name of the Institute with Department(student only):-                                                                        </w:t>
      </w:r>
      <w:r>
        <w:rPr>
          <w:rFonts w:ascii="Times New Roman" w:hAnsi="Times New Roman" w:cs="Times New Roman"/>
          <w:b/>
          <w:sz w:val="24"/>
          <w:szCs w:val="24"/>
          <w:vertAlign w:val="subscript"/>
        </w:rPr>
        <w:t>--------------------------------------------------------------------------------------------------------------------------------------------------------------------------------------------------------------------------------------------------------------------------------------------------------------------------------------------------------------</w:t>
      </w:r>
      <w:r w:rsidR="00ED3246" w:rsidRPr="001550B6">
        <w:rPr>
          <w:rFonts w:ascii="Times New Roman" w:hAnsi="Times New Roman" w:cs="Times New Roman"/>
          <w:b/>
          <w:sz w:val="24"/>
          <w:szCs w:val="24"/>
        </w:rPr>
        <w:t>Email ID:</w:t>
      </w:r>
      <w:r>
        <w:rPr>
          <w:rFonts w:ascii="Times New Roman" w:hAnsi="Times New Roman" w:cs="Times New Roman"/>
          <w:b/>
          <w:sz w:val="24"/>
          <w:szCs w:val="24"/>
        </w:rPr>
        <w:t xml:space="preserve">- </w:t>
      </w:r>
      <w:r>
        <w:rPr>
          <w:rFonts w:ascii="Times New Roman" w:hAnsi="Times New Roman" w:cs="Times New Roman"/>
          <w:b/>
          <w:sz w:val="24"/>
          <w:szCs w:val="24"/>
          <w:vertAlign w:val="subscript"/>
        </w:rPr>
        <w:t>---------------------------------------------------------------------------------------------------------------------------------------------------------</w:t>
      </w:r>
    </w:p>
    <w:p w:rsidR="00ED3246" w:rsidRPr="001550B6" w:rsidRDefault="00ED3246" w:rsidP="001550B6">
      <w:pPr>
        <w:spacing w:line="360" w:lineRule="auto"/>
        <w:rPr>
          <w:rFonts w:ascii="Times New Roman" w:hAnsi="Times New Roman" w:cs="Times New Roman"/>
          <w:b/>
          <w:sz w:val="24"/>
          <w:szCs w:val="24"/>
          <w:vertAlign w:val="subscript"/>
        </w:rPr>
      </w:pPr>
      <w:r w:rsidRPr="001550B6">
        <w:rPr>
          <w:rFonts w:ascii="Times New Roman" w:hAnsi="Times New Roman" w:cs="Times New Roman"/>
          <w:b/>
          <w:sz w:val="24"/>
          <w:szCs w:val="24"/>
        </w:rPr>
        <w:t>Phone No.:-</w:t>
      </w:r>
      <w:r w:rsidR="00EC6333"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vertAlign w:val="subscript"/>
        </w:rPr>
        <w:t>-----------------------------------------------------------------------------------------------------------------------------------</w:t>
      </w:r>
      <w:r w:rsidR="00944318">
        <w:rPr>
          <w:rFonts w:ascii="Times New Roman" w:hAnsi="Times New Roman" w:cs="Times New Roman"/>
          <w:b/>
          <w:sz w:val="24"/>
          <w:szCs w:val="24"/>
          <w:vertAlign w:val="subscript"/>
        </w:rPr>
        <w:t>--------------------</w:t>
      </w:r>
    </w:p>
    <w:p w:rsidR="00ED3246" w:rsidRPr="001550B6" w:rsidRDefault="00ED3246" w:rsidP="001550B6">
      <w:pPr>
        <w:spacing w:line="360" w:lineRule="auto"/>
        <w:rPr>
          <w:rFonts w:ascii="Times New Roman" w:hAnsi="Times New Roman" w:cs="Times New Roman"/>
          <w:b/>
          <w:sz w:val="24"/>
          <w:szCs w:val="24"/>
          <w:vertAlign w:val="subscript"/>
        </w:rPr>
      </w:pPr>
      <w:r w:rsidRPr="001550B6">
        <w:rPr>
          <w:rFonts w:ascii="Times New Roman" w:hAnsi="Times New Roman" w:cs="Times New Roman"/>
          <w:b/>
          <w:sz w:val="24"/>
          <w:szCs w:val="24"/>
        </w:rPr>
        <w:t>Mobile No.:-</w:t>
      </w:r>
      <w:r w:rsidR="00EC6333"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vertAlign w:val="subscript"/>
        </w:rPr>
        <w:t>---------------------------------------------------------------------------------------------------------------------------------</w:t>
      </w:r>
      <w:r w:rsidR="00944318">
        <w:rPr>
          <w:rFonts w:ascii="Times New Roman" w:hAnsi="Times New Roman" w:cs="Times New Roman"/>
          <w:b/>
          <w:sz w:val="24"/>
          <w:szCs w:val="24"/>
          <w:vertAlign w:val="subscript"/>
        </w:rPr>
        <w:t>---------------------</w:t>
      </w:r>
    </w:p>
    <w:p w:rsidR="00ED3246" w:rsidRPr="001550B6" w:rsidRDefault="001550B6" w:rsidP="001550B6">
      <w:pPr>
        <w:spacing w:line="360" w:lineRule="auto"/>
        <w:rPr>
          <w:rFonts w:ascii="Times New Roman" w:hAnsi="Times New Roman" w:cs="Times New Roman"/>
          <w:b/>
          <w:sz w:val="24"/>
          <w:szCs w:val="24"/>
          <w:vertAlign w:val="subscript"/>
        </w:rPr>
      </w:pPr>
      <w:r w:rsidRPr="001550B6">
        <w:rPr>
          <w:rFonts w:ascii="Times New Roman" w:hAnsi="Times New Roman" w:cs="Times New Roman"/>
          <w:b/>
          <w:sz w:val="24"/>
          <w:szCs w:val="24"/>
        </w:rPr>
        <w:t>Name/Code of S</w:t>
      </w:r>
      <w:r w:rsidR="00ED3246" w:rsidRPr="001550B6">
        <w:rPr>
          <w:rFonts w:ascii="Times New Roman" w:hAnsi="Times New Roman" w:cs="Times New Roman"/>
          <w:b/>
          <w:sz w:val="24"/>
          <w:szCs w:val="24"/>
        </w:rPr>
        <w:t>ample</w:t>
      </w:r>
      <w:r w:rsidR="00C258DF" w:rsidRPr="001550B6">
        <w:rPr>
          <w:rFonts w:ascii="Times New Roman" w:hAnsi="Times New Roman" w:cs="Times New Roman"/>
          <w:b/>
          <w:sz w:val="24"/>
          <w:szCs w:val="24"/>
        </w:rPr>
        <w:t>: -</w:t>
      </w:r>
      <w:r w:rsidR="00EC6333"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vertAlign w:val="subscript"/>
        </w:rPr>
        <w:t>-----------------------------------------------------------------------------</w:t>
      </w:r>
      <w:r w:rsidR="00C258DF" w:rsidRPr="001550B6">
        <w:rPr>
          <w:rFonts w:ascii="Times New Roman" w:hAnsi="Times New Roman" w:cs="Times New Roman"/>
          <w:b/>
          <w:sz w:val="24"/>
          <w:szCs w:val="24"/>
          <w:vertAlign w:val="subscript"/>
        </w:rPr>
        <w:t>-------------------------------</w:t>
      </w:r>
      <w:r w:rsidR="00944318">
        <w:rPr>
          <w:rFonts w:ascii="Times New Roman" w:hAnsi="Times New Roman" w:cs="Times New Roman"/>
          <w:b/>
          <w:sz w:val="24"/>
          <w:szCs w:val="24"/>
          <w:vertAlign w:val="subscript"/>
        </w:rPr>
        <w:t>-------------------</w:t>
      </w:r>
    </w:p>
    <w:p w:rsidR="00ED3246" w:rsidRPr="001550B6" w:rsidRDefault="001550B6" w:rsidP="001550B6">
      <w:pPr>
        <w:spacing w:line="360" w:lineRule="auto"/>
        <w:rPr>
          <w:rFonts w:ascii="Times New Roman" w:hAnsi="Times New Roman" w:cs="Times New Roman"/>
          <w:b/>
          <w:sz w:val="24"/>
          <w:szCs w:val="24"/>
        </w:rPr>
      </w:pPr>
      <w:r w:rsidRPr="001550B6">
        <w:rPr>
          <w:rFonts w:ascii="Times New Roman" w:hAnsi="Times New Roman" w:cs="Times New Roman"/>
          <w:b/>
          <w:sz w:val="24"/>
          <w:szCs w:val="24"/>
        </w:rPr>
        <w:t>Physical form of S</w:t>
      </w:r>
      <w:r w:rsidR="00ED3246" w:rsidRPr="001550B6">
        <w:rPr>
          <w:rFonts w:ascii="Times New Roman" w:hAnsi="Times New Roman" w:cs="Times New Roman"/>
          <w:b/>
          <w:sz w:val="24"/>
          <w:szCs w:val="24"/>
        </w:rPr>
        <w:t>ample</w:t>
      </w:r>
      <w:r w:rsidR="00C258DF" w:rsidRPr="001550B6">
        <w:rPr>
          <w:rFonts w:ascii="Times New Roman" w:hAnsi="Times New Roman" w:cs="Times New Roman"/>
          <w:b/>
          <w:sz w:val="24"/>
          <w:szCs w:val="24"/>
        </w:rPr>
        <w:t>: -</w:t>
      </w:r>
      <w:r w:rsidR="00EC6333"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rPr>
        <w:sym w:font="Wingdings" w:char="F0A8"/>
      </w:r>
      <w:r w:rsidRPr="001550B6">
        <w:rPr>
          <w:rFonts w:ascii="Times New Roman" w:hAnsi="Times New Roman" w:cs="Times New Roman"/>
          <w:b/>
          <w:sz w:val="24"/>
          <w:szCs w:val="24"/>
        </w:rPr>
        <w:t xml:space="preserve"> S</w:t>
      </w:r>
      <w:r w:rsidR="00EC6333" w:rsidRPr="001550B6">
        <w:rPr>
          <w:rFonts w:ascii="Times New Roman" w:hAnsi="Times New Roman" w:cs="Times New Roman"/>
          <w:b/>
          <w:sz w:val="24"/>
          <w:szCs w:val="24"/>
        </w:rPr>
        <w:t xml:space="preserve">olid             </w:t>
      </w:r>
      <w:r w:rsidR="000F3012">
        <w:rPr>
          <w:rFonts w:ascii="Times New Roman" w:hAnsi="Times New Roman" w:cs="Times New Roman"/>
          <w:b/>
          <w:sz w:val="24"/>
          <w:szCs w:val="24"/>
        </w:rPr>
        <w:t xml:space="preserve"> </w:t>
      </w:r>
      <w:r w:rsidR="00EC6333" w:rsidRPr="001550B6">
        <w:rPr>
          <w:rFonts w:ascii="Times New Roman" w:hAnsi="Times New Roman" w:cs="Times New Roman"/>
          <w:b/>
          <w:sz w:val="24"/>
          <w:szCs w:val="24"/>
        </w:rPr>
        <w:sym w:font="Wingdings" w:char="F0A8"/>
      </w:r>
      <w:r w:rsidRPr="001550B6">
        <w:rPr>
          <w:rFonts w:ascii="Times New Roman" w:hAnsi="Times New Roman" w:cs="Times New Roman"/>
          <w:b/>
          <w:sz w:val="24"/>
          <w:szCs w:val="24"/>
        </w:rPr>
        <w:t xml:space="preserve"> L</w:t>
      </w:r>
      <w:r w:rsidR="00EC6333" w:rsidRPr="001550B6">
        <w:rPr>
          <w:rFonts w:ascii="Times New Roman" w:hAnsi="Times New Roman" w:cs="Times New Roman"/>
          <w:b/>
          <w:sz w:val="24"/>
          <w:szCs w:val="24"/>
        </w:rPr>
        <w:t xml:space="preserve">iquid            </w:t>
      </w:r>
      <w:r w:rsidR="00EC6333" w:rsidRPr="001550B6">
        <w:rPr>
          <w:rFonts w:ascii="Times New Roman" w:hAnsi="Times New Roman" w:cs="Times New Roman"/>
          <w:b/>
          <w:sz w:val="24"/>
          <w:szCs w:val="24"/>
        </w:rPr>
        <w:sym w:font="Wingdings" w:char="F0A8"/>
      </w:r>
      <w:r w:rsidRPr="001550B6">
        <w:rPr>
          <w:rFonts w:ascii="Times New Roman" w:hAnsi="Times New Roman" w:cs="Times New Roman"/>
          <w:b/>
          <w:sz w:val="24"/>
          <w:szCs w:val="24"/>
        </w:rPr>
        <w:t xml:space="preserve"> S</w:t>
      </w:r>
      <w:r w:rsidR="00E63510">
        <w:rPr>
          <w:rFonts w:ascii="Times New Roman" w:hAnsi="Times New Roman" w:cs="Times New Roman"/>
          <w:b/>
          <w:sz w:val="24"/>
          <w:szCs w:val="24"/>
        </w:rPr>
        <w:t>emi-</w:t>
      </w:r>
      <w:r w:rsidR="00EC6333" w:rsidRPr="001550B6">
        <w:rPr>
          <w:rFonts w:ascii="Times New Roman" w:hAnsi="Times New Roman" w:cs="Times New Roman"/>
          <w:b/>
          <w:sz w:val="24"/>
          <w:szCs w:val="24"/>
        </w:rPr>
        <w:t>solid</w:t>
      </w:r>
    </w:p>
    <w:p w:rsidR="00ED3246" w:rsidRPr="001550B6" w:rsidRDefault="00ED3246" w:rsidP="001550B6">
      <w:pPr>
        <w:spacing w:line="360" w:lineRule="auto"/>
        <w:rPr>
          <w:rFonts w:ascii="Times New Roman" w:hAnsi="Times New Roman" w:cs="Times New Roman"/>
          <w:b/>
          <w:sz w:val="24"/>
          <w:szCs w:val="24"/>
        </w:rPr>
      </w:pPr>
      <w:r w:rsidRPr="001550B6">
        <w:rPr>
          <w:rFonts w:ascii="Times New Roman" w:hAnsi="Times New Roman" w:cs="Times New Roman"/>
          <w:b/>
          <w:sz w:val="24"/>
          <w:szCs w:val="24"/>
        </w:rPr>
        <w:t>Nature of sample</w:t>
      </w:r>
      <w:r w:rsidR="00C258DF" w:rsidRPr="001550B6">
        <w:rPr>
          <w:rFonts w:ascii="Times New Roman" w:hAnsi="Times New Roman" w:cs="Times New Roman"/>
          <w:b/>
          <w:sz w:val="24"/>
          <w:szCs w:val="24"/>
        </w:rPr>
        <w:t>: -</w:t>
      </w:r>
      <w:r w:rsidR="00EC6333"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rPr>
        <w:sym w:font="Wingdings" w:char="F0A8"/>
      </w:r>
      <w:r w:rsidR="001550B6" w:rsidRPr="001550B6">
        <w:rPr>
          <w:rFonts w:ascii="Times New Roman" w:hAnsi="Times New Roman" w:cs="Times New Roman"/>
          <w:b/>
          <w:sz w:val="24"/>
          <w:szCs w:val="24"/>
        </w:rPr>
        <w:t xml:space="preserve"> C</w:t>
      </w:r>
      <w:r w:rsidR="00EC6333" w:rsidRPr="001550B6">
        <w:rPr>
          <w:rFonts w:ascii="Times New Roman" w:hAnsi="Times New Roman" w:cs="Times New Roman"/>
          <w:b/>
          <w:sz w:val="24"/>
          <w:szCs w:val="24"/>
        </w:rPr>
        <w:t xml:space="preserve">rystalline    </w:t>
      </w:r>
      <w:r w:rsidR="00EC6333" w:rsidRPr="001550B6">
        <w:rPr>
          <w:rFonts w:ascii="Times New Roman" w:hAnsi="Times New Roman" w:cs="Times New Roman"/>
          <w:b/>
          <w:sz w:val="24"/>
          <w:szCs w:val="24"/>
        </w:rPr>
        <w:sym w:font="Wingdings" w:char="F0A8"/>
      </w:r>
      <w:r w:rsidR="00EC6333" w:rsidRPr="001550B6">
        <w:rPr>
          <w:rFonts w:ascii="Times New Roman" w:hAnsi="Times New Roman" w:cs="Times New Roman"/>
          <w:b/>
          <w:sz w:val="24"/>
          <w:szCs w:val="24"/>
        </w:rPr>
        <w:t xml:space="preserve"> Amorphous</w:t>
      </w:r>
    </w:p>
    <w:p w:rsidR="00FC5CF8" w:rsidRPr="00FC5CF8" w:rsidRDefault="00ED3246" w:rsidP="00FC5CF8">
      <w:pPr>
        <w:spacing w:line="360" w:lineRule="auto"/>
        <w:rPr>
          <w:rFonts w:ascii="Times New Roman" w:hAnsi="Times New Roman" w:cs="Times New Roman"/>
          <w:b/>
          <w:sz w:val="24"/>
          <w:szCs w:val="24"/>
          <w:vertAlign w:val="subscript"/>
        </w:rPr>
      </w:pPr>
      <w:r w:rsidRPr="001550B6">
        <w:rPr>
          <w:rFonts w:ascii="Times New Roman" w:hAnsi="Times New Roman" w:cs="Times New Roman"/>
          <w:b/>
          <w:sz w:val="24"/>
          <w:szCs w:val="24"/>
        </w:rPr>
        <w:t>Solubility in solvent (mention solvent):-</w:t>
      </w:r>
      <w:r w:rsidR="00EC6333"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vertAlign w:val="subscript"/>
        </w:rPr>
        <w:t>----------------------------------------------------------------------------</w:t>
      </w:r>
      <w:r w:rsidR="00944318">
        <w:rPr>
          <w:rFonts w:ascii="Times New Roman" w:hAnsi="Times New Roman" w:cs="Times New Roman"/>
          <w:b/>
          <w:sz w:val="24"/>
          <w:szCs w:val="24"/>
          <w:vertAlign w:val="subscript"/>
        </w:rPr>
        <w:t>----------------------</w:t>
      </w:r>
      <w:r w:rsidR="00FC5CF8">
        <w:rPr>
          <w:rFonts w:ascii="Times New Roman" w:hAnsi="Times New Roman" w:cs="Times New Roman"/>
          <w:b/>
          <w:sz w:val="24"/>
          <w:szCs w:val="24"/>
          <w:vertAlign w:val="subscript"/>
        </w:rPr>
        <w:t xml:space="preserve"> </w:t>
      </w:r>
      <w:r w:rsidR="00FC5CF8" w:rsidRPr="00FC5CF8">
        <w:rPr>
          <w:rFonts w:ascii="Times New Roman" w:hAnsi="Times New Roman" w:cs="Times New Roman"/>
          <w:b/>
          <w:sz w:val="24"/>
          <w:szCs w:val="24"/>
        </w:rPr>
        <w:t>Quantity</w:t>
      </w:r>
      <w:r w:rsidR="00FC5CF8">
        <w:rPr>
          <w:rFonts w:ascii="Times New Roman" w:hAnsi="Times New Roman" w:cs="Times New Roman"/>
          <w:b/>
          <w:sz w:val="24"/>
          <w:szCs w:val="24"/>
        </w:rPr>
        <w:t xml:space="preserve">: -    </w:t>
      </w:r>
      <w:r w:rsidR="00FC5CF8">
        <w:rPr>
          <w:rFonts w:ascii="Times New Roman" w:hAnsi="Times New Roman" w:cs="Times New Roman"/>
          <w:b/>
          <w:sz w:val="24"/>
          <w:szCs w:val="24"/>
          <w:vertAlign w:val="subscript"/>
        </w:rPr>
        <w:t xml:space="preserve">------------ </w:t>
      </w:r>
      <w:r w:rsidR="00FC5CF8" w:rsidRPr="00FC5CF8">
        <w:rPr>
          <w:rFonts w:ascii="Times New Roman" w:hAnsi="Times New Roman" w:cs="Times New Roman"/>
          <w:b/>
          <w:sz w:val="24"/>
          <w:szCs w:val="24"/>
        </w:rPr>
        <w:t>g/mL</w:t>
      </w:r>
    </w:p>
    <w:p w:rsidR="00ED3246" w:rsidRPr="001550B6" w:rsidRDefault="00ED3246" w:rsidP="001550B6">
      <w:pPr>
        <w:spacing w:line="360" w:lineRule="auto"/>
        <w:rPr>
          <w:rFonts w:ascii="Times New Roman" w:hAnsi="Times New Roman" w:cs="Times New Roman"/>
          <w:b/>
          <w:sz w:val="24"/>
          <w:szCs w:val="24"/>
        </w:rPr>
      </w:pPr>
      <w:r w:rsidRPr="001550B6">
        <w:rPr>
          <w:rFonts w:ascii="Times New Roman" w:hAnsi="Times New Roman" w:cs="Times New Roman"/>
          <w:b/>
          <w:sz w:val="24"/>
          <w:szCs w:val="24"/>
        </w:rPr>
        <w:t>Toxic</w:t>
      </w:r>
      <w:r w:rsidR="003272FB" w:rsidRPr="001550B6">
        <w:rPr>
          <w:rFonts w:ascii="Times New Roman" w:hAnsi="Times New Roman" w:cs="Times New Roman"/>
          <w:b/>
          <w:sz w:val="24"/>
          <w:szCs w:val="24"/>
        </w:rPr>
        <w:t>: -</w:t>
      </w:r>
      <w:r w:rsidR="00EC6333"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rPr>
        <w:t xml:space="preserve">        </w:t>
      </w:r>
      <w:r w:rsidR="001550B6"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rPr>
        <w:sym w:font="Wingdings" w:char="F0A8"/>
      </w:r>
      <w:r w:rsidR="00EC6333" w:rsidRPr="001550B6">
        <w:rPr>
          <w:rFonts w:ascii="Times New Roman" w:hAnsi="Times New Roman" w:cs="Times New Roman"/>
          <w:b/>
          <w:sz w:val="24"/>
          <w:szCs w:val="24"/>
        </w:rPr>
        <w:t xml:space="preserve"> Yes               </w:t>
      </w:r>
      <w:r w:rsidR="00D651E0">
        <w:rPr>
          <w:rFonts w:ascii="Times New Roman" w:hAnsi="Times New Roman" w:cs="Times New Roman"/>
          <w:b/>
          <w:sz w:val="24"/>
          <w:szCs w:val="24"/>
        </w:rPr>
        <w:t xml:space="preserve"> </w:t>
      </w:r>
      <w:r w:rsidR="001550B6"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rPr>
        <w:t xml:space="preserve"> </w:t>
      </w:r>
      <w:r w:rsidR="00EC6333" w:rsidRPr="001550B6">
        <w:rPr>
          <w:rFonts w:ascii="Times New Roman" w:hAnsi="Times New Roman" w:cs="Times New Roman"/>
          <w:b/>
          <w:sz w:val="24"/>
          <w:szCs w:val="24"/>
        </w:rPr>
        <w:sym w:font="Wingdings" w:char="F0A8"/>
      </w:r>
      <w:r w:rsidR="00EC6333" w:rsidRPr="001550B6">
        <w:rPr>
          <w:rFonts w:ascii="Times New Roman" w:hAnsi="Times New Roman" w:cs="Times New Roman"/>
          <w:b/>
          <w:sz w:val="24"/>
          <w:szCs w:val="24"/>
        </w:rPr>
        <w:t xml:space="preserve"> </w:t>
      </w:r>
      <w:r w:rsidR="001550B6" w:rsidRPr="001550B6">
        <w:rPr>
          <w:rFonts w:ascii="Times New Roman" w:hAnsi="Times New Roman" w:cs="Times New Roman"/>
          <w:b/>
          <w:sz w:val="24"/>
          <w:szCs w:val="24"/>
        </w:rPr>
        <w:t xml:space="preserve">No </w:t>
      </w:r>
    </w:p>
    <w:p w:rsidR="00ED3246" w:rsidRPr="001550B6" w:rsidRDefault="00ED3246" w:rsidP="001550B6">
      <w:pPr>
        <w:spacing w:line="360" w:lineRule="auto"/>
        <w:rPr>
          <w:rFonts w:ascii="Times New Roman" w:hAnsi="Times New Roman" w:cs="Times New Roman"/>
          <w:b/>
          <w:sz w:val="24"/>
          <w:szCs w:val="24"/>
        </w:rPr>
      </w:pPr>
      <w:r w:rsidRPr="001550B6">
        <w:rPr>
          <w:rFonts w:ascii="Times New Roman" w:hAnsi="Times New Roman" w:cs="Times New Roman"/>
          <w:b/>
          <w:sz w:val="24"/>
          <w:szCs w:val="24"/>
        </w:rPr>
        <w:t>MSDS</w:t>
      </w:r>
      <w:r w:rsidR="00C258DF" w:rsidRPr="001550B6">
        <w:rPr>
          <w:rFonts w:ascii="Times New Roman" w:hAnsi="Times New Roman" w:cs="Times New Roman"/>
          <w:b/>
          <w:sz w:val="24"/>
          <w:szCs w:val="24"/>
        </w:rPr>
        <w:t>: -</w:t>
      </w:r>
      <w:r w:rsidR="0048498E" w:rsidRPr="001550B6">
        <w:rPr>
          <w:rFonts w:ascii="Times New Roman" w:hAnsi="Times New Roman" w:cs="Times New Roman"/>
          <w:b/>
          <w:sz w:val="24"/>
          <w:szCs w:val="24"/>
        </w:rPr>
        <w:t xml:space="preserve">      </w:t>
      </w:r>
      <w:r w:rsidR="001550B6"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rPr>
        <w:sym w:font="Wingdings" w:char="F0A8"/>
      </w:r>
      <w:r w:rsidR="0048498E" w:rsidRPr="001550B6">
        <w:rPr>
          <w:rFonts w:ascii="Times New Roman" w:hAnsi="Times New Roman" w:cs="Times New Roman"/>
          <w:b/>
          <w:sz w:val="24"/>
          <w:szCs w:val="24"/>
        </w:rPr>
        <w:t xml:space="preserve"> </w:t>
      </w:r>
      <w:r w:rsidR="001550B6" w:rsidRPr="001550B6">
        <w:rPr>
          <w:rFonts w:ascii="Times New Roman" w:hAnsi="Times New Roman" w:cs="Times New Roman"/>
          <w:b/>
          <w:sz w:val="24"/>
          <w:szCs w:val="24"/>
        </w:rPr>
        <w:t xml:space="preserve">Yes </w:t>
      </w:r>
      <w:r w:rsidR="0048498E" w:rsidRPr="001550B6">
        <w:rPr>
          <w:rFonts w:ascii="Times New Roman" w:hAnsi="Times New Roman" w:cs="Times New Roman"/>
          <w:b/>
          <w:sz w:val="24"/>
          <w:szCs w:val="24"/>
        </w:rPr>
        <w:t xml:space="preserve">                </w:t>
      </w:r>
      <w:r w:rsidR="008B3E02">
        <w:rPr>
          <w:rFonts w:ascii="Times New Roman" w:hAnsi="Times New Roman" w:cs="Times New Roman"/>
          <w:b/>
          <w:sz w:val="24"/>
          <w:szCs w:val="24"/>
        </w:rPr>
        <w:t xml:space="preserve">  </w:t>
      </w:r>
      <w:r w:rsidR="0048498E" w:rsidRPr="001550B6">
        <w:rPr>
          <w:rFonts w:ascii="Times New Roman" w:hAnsi="Times New Roman" w:cs="Times New Roman"/>
          <w:b/>
          <w:sz w:val="24"/>
          <w:szCs w:val="24"/>
        </w:rPr>
        <w:sym w:font="Wingdings" w:char="F0A8"/>
      </w:r>
      <w:r w:rsidR="0048498E" w:rsidRPr="001550B6">
        <w:rPr>
          <w:rFonts w:ascii="Times New Roman" w:hAnsi="Times New Roman" w:cs="Times New Roman"/>
          <w:b/>
          <w:sz w:val="24"/>
          <w:szCs w:val="24"/>
        </w:rPr>
        <w:t xml:space="preserve"> </w:t>
      </w:r>
      <w:r w:rsidR="001550B6" w:rsidRPr="001550B6">
        <w:rPr>
          <w:rFonts w:ascii="Times New Roman" w:hAnsi="Times New Roman" w:cs="Times New Roman"/>
          <w:b/>
          <w:sz w:val="24"/>
          <w:szCs w:val="24"/>
        </w:rPr>
        <w:t>No</w:t>
      </w:r>
    </w:p>
    <w:p w:rsidR="00ED3246" w:rsidRPr="001550B6" w:rsidRDefault="00ED3246" w:rsidP="001550B6">
      <w:pPr>
        <w:spacing w:line="360" w:lineRule="auto"/>
        <w:rPr>
          <w:rFonts w:ascii="Times New Roman" w:hAnsi="Times New Roman" w:cs="Times New Roman"/>
          <w:b/>
          <w:sz w:val="24"/>
          <w:szCs w:val="24"/>
        </w:rPr>
      </w:pPr>
      <w:r w:rsidRPr="001550B6">
        <w:rPr>
          <w:rFonts w:ascii="Times New Roman" w:hAnsi="Times New Roman" w:cs="Times New Roman"/>
          <w:b/>
          <w:sz w:val="24"/>
          <w:szCs w:val="24"/>
        </w:rPr>
        <w:t>Test to be perform</w:t>
      </w:r>
      <w:r w:rsidR="003272FB" w:rsidRPr="001550B6">
        <w:rPr>
          <w:rFonts w:ascii="Times New Roman" w:hAnsi="Times New Roman" w:cs="Times New Roman"/>
          <w:b/>
          <w:sz w:val="24"/>
          <w:szCs w:val="24"/>
        </w:rPr>
        <w:t>: -</w:t>
      </w:r>
      <w:r w:rsidR="0048498E"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rPr>
        <w:sym w:font="Wingdings" w:char="F0A8"/>
      </w:r>
      <w:r w:rsidR="0048498E" w:rsidRPr="001550B6">
        <w:rPr>
          <w:rFonts w:ascii="Times New Roman" w:hAnsi="Times New Roman" w:cs="Times New Roman"/>
          <w:b/>
          <w:sz w:val="24"/>
          <w:szCs w:val="24"/>
        </w:rPr>
        <w:t xml:space="preserve"> </w:t>
      </w:r>
      <w:r w:rsidR="003272FB" w:rsidRPr="001550B6">
        <w:rPr>
          <w:rFonts w:ascii="Times New Roman" w:hAnsi="Times New Roman" w:cs="Times New Roman"/>
          <w:b/>
          <w:sz w:val="24"/>
          <w:szCs w:val="24"/>
        </w:rPr>
        <w:t xml:space="preserve">GC-FID   </w:t>
      </w:r>
      <w:r w:rsidR="0048498E"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rPr>
        <w:sym w:font="Wingdings" w:char="F0A8"/>
      </w:r>
      <w:r w:rsidR="003272FB" w:rsidRPr="003272FB">
        <w:rPr>
          <w:rFonts w:ascii="Times New Roman" w:hAnsi="Times New Roman" w:cs="Times New Roman"/>
          <w:b/>
          <w:sz w:val="24"/>
          <w:szCs w:val="24"/>
        </w:rPr>
        <w:t xml:space="preserve"> </w:t>
      </w:r>
      <w:r w:rsidR="003272FB" w:rsidRPr="001550B6">
        <w:rPr>
          <w:rFonts w:ascii="Times New Roman" w:hAnsi="Times New Roman" w:cs="Times New Roman"/>
          <w:b/>
          <w:sz w:val="24"/>
          <w:szCs w:val="24"/>
        </w:rPr>
        <w:t>GC</w:t>
      </w:r>
      <w:r w:rsidR="003272FB">
        <w:rPr>
          <w:rFonts w:ascii="Times New Roman" w:hAnsi="Times New Roman" w:cs="Times New Roman"/>
          <w:b/>
          <w:sz w:val="24"/>
          <w:szCs w:val="24"/>
        </w:rPr>
        <w:t>MS</w:t>
      </w:r>
      <w:r w:rsidR="003272FB"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rPr>
        <w:sym w:font="Wingdings" w:char="F0A8"/>
      </w:r>
      <w:r w:rsidR="0048498E" w:rsidRPr="001550B6">
        <w:rPr>
          <w:rFonts w:ascii="Times New Roman" w:hAnsi="Times New Roman" w:cs="Times New Roman"/>
          <w:b/>
          <w:sz w:val="24"/>
          <w:szCs w:val="24"/>
        </w:rPr>
        <w:t xml:space="preserve"> HPLC  </w:t>
      </w:r>
      <w:r w:rsidR="00CB4E3D">
        <w:rPr>
          <w:rFonts w:ascii="Times New Roman" w:hAnsi="Times New Roman" w:cs="Times New Roman"/>
          <w:b/>
          <w:sz w:val="24"/>
          <w:szCs w:val="24"/>
        </w:rPr>
        <w:t xml:space="preserve">   </w:t>
      </w:r>
      <w:r w:rsidR="0048498E"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rPr>
        <w:sym w:font="Wingdings" w:char="F0A8"/>
      </w:r>
      <w:r w:rsidR="0048498E" w:rsidRPr="001550B6">
        <w:rPr>
          <w:rFonts w:ascii="Times New Roman" w:hAnsi="Times New Roman" w:cs="Times New Roman"/>
          <w:b/>
          <w:sz w:val="24"/>
          <w:szCs w:val="24"/>
        </w:rPr>
        <w:t xml:space="preserve"> FTIR </w:t>
      </w:r>
    </w:p>
    <w:p w:rsidR="00FB6E7C" w:rsidRPr="00DC25DA" w:rsidRDefault="00ED3246" w:rsidP="00DC25DA">
      <w:pPr>
        <w:spacing w:line="360" w:lineRule="auto"/>
        <w:rPr>
          <w:rFonts w:ascii="Times New Roman" w:hAnsi="Times New Roman" w:cs="Times New Roman"/>
          <w:b/>
          <w:sz w:val="24"/>
          <w:szCs w:val="24"/>
          <w:vertAlign w:val="subscript"/>
        </w:rPr>
      </w:pPr>
      <w:r w:rsidRPr="001550B6">
        <w:rPr>
          <w:rFonts w:ascii="Times New Roman" w:hAnsi="Times New Roman" w:cs="Times New Roman"/>
          <w:b/>
          <w:sz w:val="24"/>
          <w:szCs w:val="24"/>
        </w:rPr>
        <w:t>Signature</w:t>
      </w:r>
      <w:r w:rsidR="00C258DF" w:rsidRPr="001550B6">
        <w:rPr>
          <w:rFonts w:ascii="Times New Roman" w:hAnsi="Times New Roman" w:cs="Times New Roman"/>
          <w:b/>
          <w:sz w:val="24"/>
          <w:szCs w:val="24"/>
        </w:rPr>
        <w:t>: -</w:t>
      </w:r>
      <w:r w:rsidR="0048498E" w:rsidRPr="001550B6">
        <w:rPr>
          <w:rFonts w:ascii="Times New Roman" w:hAnsi="Times New Roman" w:cs="Times New Roman"/>
          <w:b/>
          <w:sz w:val="24"/>
          <w:szCs w:val="24"/>
        </w:rPr>
        <w:t xml:space="preserve"> </w:t>
      </w:r>
      <w:r w:rsidR="0048498E" w:rsidRPr="001550B6">
        <w:rPr>
          <w:rFonts w:ascii="Times New Roman" w:hAnsi="Times New Roman" w:cs="Times New Roman"/>
          <w:b/>
          <w:sz w:val="24"/>
          <w:szCs w:val="24"/>
          <w:vertAlign w:val="subscript"/>
        </w:rPr>
        <w:t>----------------------------------------------------------------------------------------------------</w:t>
      </w:r>
      <w:r w:rsidR="001550B6" w:rsidRPr="001550B6">
        <w:rPr>
          <w:rFonts w:ascii="Times New Roman" w:hAnsi="Times New Roman" w:cs="Times New Roman"/>
          <w:b/>
          <w:sz w:val="24"/>
          <w:szCs w:val="24"/>
          <w:vertAlign w:val="subscript"/>
        </w:rPr>
        <w:t>------------------------------</w:t>
      </w:r>
      <w:r w:rsidR="00DC25DA">
        <w:rPr>
          <w:rFonts w:ascii="Times New Roman" w:hAnsi="Times New Roman" w:cs="Times New Roman"/>
          <w:b/>
          <w:sz w:val="24"/>
          <w:szCs w:val="24"/>
          <w:vertAlign w:val="subscript"/>
        </w:rPr>
        <w:t>--------------------</w:t>
      </w:r>
    </w:p>
    <w:p w:rsidR="00FB64EB" w:rsidRDefault="00054D1A" w:rsidP="00054D1A">
      <w:pPr>
        <w:jc w:val="both"/>
        <w:rPr>
          <w:rFonts w:ascii="Times New Roman" w:hAnsi="Times New Roman" w:cs="Times New Roman"/>
          <w:b/>
          <w:sz w:val="18"/>
          <w:szCs w:val="18"/>
        </w:rPr>
      </w:pPr>
      <w:r>
        <w:rPr>
          <w:rFonts w:ascii="Times New Roman" w:hAnsi="Times New Roman" w:cs="Times New Roman"/>
          <w:b/>
          <w:sz w:val="18"/>
          <w:szCs w:val="18"/>
        </w:rPr>
        <w:t xml:space="preserve">     </w:t>
      </w:r>
    </w:p>
    <w:p w:rsidR="00054D1A" w:rsidRPr="001550B6" w:rsidRDefault="001550B6" w:rsidP="00054D1A">
      <w:pPr>
        <w:jc w:val="both"/>
        <w:rPr>
          <w:rFonts w:ascii="Times New Roman" w:hAnsi="Times New Roman" w:cs="Times New Roman"/>
          <w:b/>
          <w:sz w:val="18"/>
          <w:szCs w:val="18"/>
        </w:rPr>
      </w:pPr>
      <w:r w:rsidRPr="001550B6">
        <w:rPr>
          <w:rFonts w:ascii="Times New Roman" w:hAnsi="Times New Roman" w:cs="Times New Roman"/>
          <w:b/>
          <w:sz w:val="18"/>
          <w:szCs w:val="18"/>
        </w:rPr>
        <w:t xml:space="preserve">     </w:t>
      </w:r>
      <w:r w:rsidR="00054D1A" w:rsidRPr="001550B6">
        <w:rPr>
          <w:rFonts w:ascii="Times New Roman" w:hAnsi="Times New Roman" w:cs="Times New Roman"/>
          <w:b/>
          <w:sz w:val="18"/>
          <w:szCs w:val="18"/>
        </w:rPr>
        <w:t>CHEMOTHERAPY DEPARTMENT, HAFFKINE INSTITUTE FOR TRAINING, RESEARCH AND TESTING.</w:t>
      </w:r>
    </w:p>
    <w:p w:rsidR="007D7599" w:rsidRDefault="001550B6" w:rsidP="00A6021B">
      <w:pPr>
        <w:jc w:val="both"/>
        <w:rPr>
          <w:rFonts w:ascii="Times New Roman" w:hAnsi="Times New Roman" w:cs="Times New Roman"/>
          <w:b/>
          <w:sz w:val="18"/>
          <w:szCs w:val="18"/>
        </w:rPr>
      </w:pPr>
      <w:r w:rsidRPr="001550B6">
        <w:rPr>
          <w:rFonts w:ascii="Times New Roman" w:hAnsi="Times New Roman" w:cs="Times New Roman"/>
          <w:b/>
          <w:sz w:val="18"/>
          <w:szCs w:val="18"/>
        </w:rPr>
        <w:lastRenderedPageBreak/>
        <w:t xml:space="preserve">                            </w:t>
      </w:r>
      <w:r w:rsidR="00054D1A">
        <w:rPr>
          <w:rFonts w:ascii="Times New Roman" w:hAnsi="Times New Roman" w:cs="Times New Roman"/>
          <w:b/>
          <w:sz w:val="18"/>
          <w:szCs w:val="18"/>
        </w:rPr>
        <w:t xml:space="preserve">                              </w:t>
      </w:r>
      <w:r w:rsidRPr="001550B6">
        <w:rPr>
          <w:rFonts w:ascii="Times New Roman" w:hAnsi="Times New Roman" w:cs="Times New Roman"/>
          <w:b/>
          <w:sz w:val="18"/>
          <w:szCs w:val="18"/>
        </w:rPr>
        <w:t xml:space="preserve">               </w:t>
      </w:r>
    </w:p>
    <w:p w:rsidR="00A6021B" w:rsidRPr="001550B6" w:rsidRDefault="001550B6" w:rsidP="00A6021B">
      <w:pPr>
        <w:jc w:val="both"/>
        <w:rPr>
          <w:rFonts w:ascii="Times New Roman" w:hAnsi="Times New Roman" w:cs="Times New Roman"/>
          <w:b/>
          <w:sz w:val="18"/>
          <w:szCs w:val="18"/>
        </w:rPr>
      </w:pPr>
      <w:r w:rsidRPr="001550B6">
        <w:rPr>
          <w:rFonts w:ascii="Times New Roman" w:hAnsi="Times New Roman" w:cs="Times New Roman"/>
          <w:b/>
          <w:sz w:val="18"/>
          <w:szCs w:val="18"/>
        </w:rPr>
        <w:t xml:space="preserve">                                                              </w:t>
      </w:r>
      <w:r w:rsidR="00FB6E7C">
        <w:rPr>
          <w:rFonts w:ascii="Times New Roman" w:hAnsi="Times New Roman" w:cs="Times New Roman"/>
          <w:b/>
          <w:sz w:val="18"/>
          <w:szCs w:val="18"/>
        </w:rPr>
        <w:t xml:space="preserve">                                             </w:t>
      </w:r>
      <w:r w:rsidRPr="001550B6">
        <w:rPr>
          <w:rFonts w:ascii="Times New Roman" w:hAnsi="Times New Roman" w:cs="Times New Roman"/>
          <w:b/>
          <w:sz w:val="18"/>
          <w:szCs w:val="18"/>
        </w:rPr>
        <w:t xml:space="preserve"> </w:t>
      </w:r>
      <w:r w:rsidR="00FB6E7C">
        <w:rPr>
          <w:rFonts w:ascii="Times New Roman" w:hAnsi="Times New Roman" w:cs="Times New Roman"/>
          <w:b/>
          <w:sz w:val="18"/>
          <w:szCs w:val="18"/>
        </w:rPr>
        <w:t xml:space="preserve">                    </w:t>
      </w:r>
      <w:r w:rsidR="00FB6E7C">
        <w:rPr>
          <w:rFonts w:ascii="Times New Roman" w:hAnsi="Times New Roman" w:cs="Times New Roman"/>
          <w:b/>
          <w:sz w:val="18"/>
          <w:szCs w:val="18"/>
        </w:rPr>
        <w:tab/>
        <w:t xml:space="preserve">                                                                                                                         </w:t>
      </w:r>
      <w:r w:rsidR="00054D1A">
        <w:rPr>
          <w:rFonts w:ascii="Times New Roman" w:hAnsi="Times New Roman" w:cs="Times New Roman"/>
          <w:b/>
          <w:sz w:val="18"/>
          <w:szCs w:val="18"/>
        </w:rPr>
        <w:t xml:space="preserve">                  </w:t>
      </w:r>
    </w:p>
    <w:p w:rsidR="00CF43E4" w:rsidRDefault="00CF43E4" w:rsidP="00610433">
      <w:pPr>
        <w:spacing w:line="240" w:lineRule="auto"/>
        <w:jc w:val="both"/>
        <w:rPr>
          <w:rFonts w:ascii="Times New Roman" w:hAnsi="Times New Roman" w:cs="Times New Roman"/>
          <w:sz w:val="20"/>
          <w:szCs w:val="20"/>
        </w:rPr>
      </w:pPr>
    </w:p>
    <w:p w:rsidR="00CF43E4" w:rsidRDefault="00CF43E4" w:rsidP="00610433">
      <w:pPr>
        <w:spacing w:line="240" w:lineRule="auto"/>
        <w:jc w:val="both"/>
        <w:rPr>
          <w:rFonts w:ascii="Times New Roman" w:hAnsi="Times New Roman" w:cs="Times New Roman"/>
          <w:sz w:val="20"/>
          <w:szCs w:val="20"/>
        </w:rPr>
      </w:pPr>
    </w:p>
    <w:p w:rsidR="00CF43E4" w:rsidRDefault="00CF43E4" w:rsidP="00610433">
      <w:pPr>
        <w:spacing w:line="240" w:lineRule="auto"/>
        <w:jc w:val="both"/>
        <w:rPr>
          <w:rFonts w:ascii="Times New Roman" w:hAnsi="Times New Roman" w:cs="Times New Roman"/>
          <w:sz w:val="20"/>
          <w:szCs w:val="20"/>
        </w:rPr>
      </w:pPr>
    </w:p>
    <w:p w:rsidR="0048498E" w:rsidRPr="007C7925" w:rsidRDefault="0048498E">
      <w:pPr>
        <w:spacing w:line="240" w:lineRule="auto"/>
        <w:rPr>
          <w:rFonts w:ascii="Times New Roman" w:hAnsi="Times New Roman" w:cs="Times New Roman"/>
          <w:b/>
          <w:sz w:val="28"/>
          <w:szCs w:val="28"/>
          <w:vertAlign w:val="subscript"/>
        </w:rPr>
      </w:pPr>
    </w:p>
    <w:sectPr w:rsidR="0048498E" w:rsidRPr="007C7925" w:rsidSect="0075048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BE4" w:rsidRDefault="006D2BE4" w:rsidP="0051701F">
      <w:pPr>
        <w:spacing w:after="0" w:line="240" w:lineRule="auto"/>
      </w:pPr>
      <w:r>
        <w:separator/>
      </w:r>
    </w:p>
  </w:endnote>
  <w:endnote w:type="continuationSeparator" w:id="1">
    <w:p w:rsidR="006D2BE4" w:rsidRDefault="006D2BE4" w:rsidP="00517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8E" w:rsidRDefault="00672AB3">
    <w:pPr>
      <w:pStyle w:val="Footer"/>
    </w:pPr>
    <w:r w:rsidRPr="00AA7A7E">
      <w:rPr>
        <w:noProof/>
      </w:rPr>
      <w:drawing>
        <wp:anchor distT="0" distB="0" distL="114300" distR="114300" simplePos="0" relativeHeight="251660288" behindDoc="1" locked="0" layoutInCell="0" allowOverlap="1">
          <wp:simplePos x="0" y="0"/>
          <wp:positionH relativeFrom="column">
            <wp:posOffset>-276225</wp:posOffset>
          </wp:positionH>
          <wp:positionV relativeFrom="paragraph">
            <wp:posOffset>-172085</wp:posOffset>
          </wp:positionV>
          <wp:extent cx="6429375" cy="56197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429375" cy="56197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BE4" w:rsidRDefault="006D2BE4" w:rsidP="0051701F">
      <w:pPr>
        <w:spacing w:after="0" w:line="240" w:lineRule="auto"/>
      </w:pPr>
      <w:r>
        <w:separator/>
      </w:r>
    </w:p>
  </w:footnote>
  <w:footnote w:type="continuationSeparator" w:id="1">
    <w:p w:rsidR="006D2BE4" w:rsidRDefault="006D2BE4" w:rsidP="005170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8E" w:rsidRDefault="00672AB3">
    <w:pPr>
      <w:pStyle w:val="Header"/>
    </w:pPr>
    <w:r w:rsidRPr="00AA7A7E">
      <w:rPr>
        <w:noProof/>
      </w:rPr>
      <w:drawing>
        <wp:anchor distT="0" distB="0" distL="114300" distR="114300" simplePos="0" relativeHeight="251659264" behindDoc="1" locked="0" layoutInCell="0" allowOverlap="1">
          <wp:simplePos x="0" y="0"/>
          <wp:positionH relativeFrom="column">
            <wp:posOffset>76200</wp:posOffset>
          </wp:positionH>
          <wp:positionV relativeFrom="paragraph">
            <wp:posOffset>-190500</wp:posOffset>
          </wp:positionV>
          <wp:extent cx="6019800" cy="876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019112" cy="876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01170"/>
    <w:multiLevelType w:val="hybridMultilevel"/>
    <w:tmpl w:val="470CFDAE"/>
    <w:lvl w:ilvl="0" w:tplc="0000428B">
      <w:numFmt w:val="decimal"/>
      <w:lvlText w:val="3.%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47DA1"/>
    <w:multiLevelType w:val="hybridMultilevel"/>
    <w:tmpl w:val="255C8AAA"/>
    <w:lvl w:ilvl="0" w:tplc="41A4AD18">
      <w:numFmt w:val="decimal"/>
      <w:lvlText w:val="1.%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C622EE"/>
    <w:multiLevelType w:val="multilevel"/>
    <w:tmpl w:val="590ECA3A"/>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color w:val="auto"/>
      </w:rPr>
    </w:lvl>
    <w:lvl w:ilvl="3">
      <w:start w:val="1"/>
      <w:numFmt w:val="decimal"/>
      <w:pStyle w:val="Heading4"/>
      <w:lvlText w:val="%1.%2.%3.%4"/>
      <w:lvlJc w:val="left"/>
      <w:pPr>
        <w:tabs>
          <w:tab w:val="num" w:pos="0"/>
        </w:tabs>
        <w:ind w:left="0" w:firstLine="0"/>
      </w:pPr>
      <w:rPr>
        <w:rFonts w:hint="default"/>
        <w:color w:val="auto"/>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3">
    <w:nsid w:val="52E67EDF"/>
    <w:multiLevelType w:val="multilevel"/>
    <w:tmpl w:val="1850286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D0104CE"/>
    <w:multiLevelType w:val="multilevel"/>
    <w:tmpl w:val="F9AAB9A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780B1211"/>
    <w:multiLevelType w:val="hybridMultilevel"/>
    <w:tmpl w:val="64CA3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1506"/>
  </w:hdrShapeDefaults>
  <w:footnotePr>
    <w:footnote w:id="0"/>
    <w:footnote w:id="1"/>
  </w:footnotePr>
  <w:endnotePr>
    <w:endnote w:id="0"/>
    <w:endnote w:id="1"/>
  </w:endnotePr>
  <w:compat/>
  <w:rsids>
    <w:rsidRoot w:val="00672AB3"/>
    <w:rsid w:val="0002248B"/>
    <w:rsid w:val="000445AD"/>
    <w:rsid w:val="00054B7C"/>
    <w:rsid w:val="00054D1A"/>
    <w:rsid w:val="00061BED"/>
    <w:rsid w:val="000844D7"/>
    <w:rsid w:val="000A44A8"/>
    <w:rsid w:val="000F3012"/>
    <w:rsid w:val="00123F5B"/>
    <w:rsid w:val="001550B6"/>
    <w:rsid w:val="0016477F"/>
    <w:rsid w:val="0016656A"/>
    <w:rsid w:val="00192353"/>
    <w:rsid w:val="001A01EA"/>
    <w:rsid w:val="001F75A4"/>
    <w:rsid w:val="00224876"/>
    <w:rsid w:val="00247575"/>
    <w:rsid w:val="002613B7"/>
    <w:rsid w:val="00261A7D"/>
    <w:rsid w:val="002724AF"/>
    <w:rsid w:val="002745ED"/>
    <w:rsid w:val="0027562B"/>
    <w:rsid w:val="002C7693"/>
    <w:rsid w:val="002D02A5"/>
    <w:rsid w:val="002F4B3F"/>
    <w:rsid w:val="002F662D"/>
    <w:rsid w:val="00312587"/>
    <w:rsid w:val="003272FB"/>
    <w:rsid w:val="003507DA"/>
    <w:rsid w:val="00351627"/>
    <w:rsid w:val="003A2AB0"/>
    <w:rsid w:val="003B6FE6"/>
    <w:rsid w:val="003C4A6F"/>
    <w:rsid w:val="00400CC7"/>
    <w:rsid w:val="00421757"/>
    <w:rsid w:val="00422245"/>
    <w:rsid w:val="00422A29"/>
    <w:rsid w:val="004404CC"/>
    <w:rsid w:val="0048498E"/>
    <w:rsid w:val="004936F2"/>
    <w:rsid w:val="004A6C5A"/>
    <w:rsid w:val="004B2113"/>
    <w:rsid w:val="004B71E3"/>
    <w:rsid w:val="004C55AE"/>
    <w:rsid w:val="004D0082"/>
    <w:rsid w:val="004E49B6"/>
    <w:rsid w:val="004F5B09"/>
    <w:rsid w:val="00510FC9"/>
    <w:rsid w:val="0051701F"/>
    <w:rsid w:val="005237F9"/>
    <w:rsid w:val="00557A1C"/>
    <w:rsid w:val="00563A3F"/>
    <w:rsid w:val="0059777F"/>
    <w:rsid w:val="005B0C61"/>
    <w:rsid w:val="005D6764"/>
    <w:rsid w:val="005E0747"/>
    <w:rsid w:val="00610433"/>
    <w:rsid w:val="00623266"/>
    <w:rsid w:val="00672AB3"/>
    <w:rsid w:val="006D2BE4"/>
    <w:rsid w:val="00740DDB"/>
    <w:rsid w:val="00765DA9"/>
    <w:rsid w:val="00791567"/>
    <w:rsid w:val="00791D64"/>
    <w:rsid w:val="00795F3E"/>
    <w:rsid w:val="007C7925"/>
    <w:rsid w:val="007D7599"/>
    <w:rsid w:val="007E0A28"/>
    <w:rsid w:val="007E6205"/>
    <w:rsid w:val="00801B15"/>
    <w:rsid w:val="008218EF"/>
    <w:rsid w:val="00825FF5"/>
    <w:rsid w:val="0085356F"/>
    <w:rsid w:val="008951EC"/>
    <w:rsid w:val="008B1CC2"/>
    <w:rsid w:val="008B3E02"/>
    <w:rsid w:val="008C40B0"/>
    <w:rsid w:val="008D2206"/>
    <w:rsid w:val="008D2A43"/>
    <w:rsid w:val="008D52DD"/>
    <w:rsid w:val="008F0ED5"/>
    <w:rsid w:val="00915553"/>
    <w:rsid w:val="00944318"/>
    <w:rsid w:val="00955F8F"/>
    <w:rsid w:val="009B28F1"/>
    <w:rsid w:val="00A45E2E"/>
    <w:rsid w:val="00A6021B"/>
    <w:rsid w:val="00A67366"/>
    <w:rsid w:val="00A765AF"/>
    <w:rsid w:val="00AB3858"/>
    <w:rsid w:val="00AC6640"/>
    <w:rsid w:val="00AE7A3A"/>
    <w:rsid w:val="00AF2537"/>
    <w:rsid w:val="00B2440A"/>
    <w:rsid w:val="00B83A48"/>
    <w:rsid w:val="00B84818"/>
    <w:rsid w:val="00BA1D61"/>
    <w:rsid w:val="00BB5876"/>
    <w:rsid w:val="00BC4FC2"/>
    <w:rsid w:val="00BD2A6C"/>
    <w:rsid w:val="00C12DBE"/>
    <w:rsid w:val="00C258DF"/>
    <w:rsid w:val="00C66EBA"/>
    <w:rsid w:val="00C739CC"/>
    <w:rsid w:val="00C74709"/>
    <w:rsid w:val="00CB4E3D"/>
    <w:rsid w:val="00CC322C"/>
    <w:rsid w:val="00CE38A3"/>
    <w:rsid w:val="00CF43E4"/>
    <w:rsid w:val="00D43D6A"/>
    <w:rsid w:val="00D50985"/>
    <w:rsid w:val="00D50B22"/>
    <w:rsid w:val="00D56459"/>
    <w:rsid w:val="00D651E0"/>
    <w:rsid w:val="00D90436"/>
    <w:rsid w:val="00D957D4"/>
    <w:rsid w:val="00DA0DD2"/>
    <w:rsid w:val="00DA41E2"/>
    <w:rsid w:val="00DB419D"/>
    <w:rsid w:val="00DC25DA"/>
    <w:rsid w:val="00DE794B"/>
    <w:rsid w:val="00DF4EF6"/>
    <w:rsid w:val="00E1212A"/>
    <w:rsid w:val="00E4172A"/>
    <w:rsid w:val="00E528A6"/>
    <w:rsid w:val="00E63510"/>
    <w:rsid w:val="00E71334"/>
    <w:rsid w:val="00E96344"/>
    <w:rsid w:val="00EC6333"/>
    <w:rsid w:val="00ED3246"/>
    <w:rsid w:val="00ED3E49"/>
    <w:rsid w:val="00EE090D"/>
    <w:rsid w:val="00EE3A42"/>
    <w:rsid w:val="00EF4748"/>
    <w:rsid w:val="00F073AD"/>
    <w:rsid w:val="00F30A2F"/>
    <w:rsid w:val="00F75817"/>
    <w:rsid w:val="00FA6AB2"/>
    <w:rsid w:val="00FB3DC2"/>
    <w:rsid w:val="00FB64EB"/>
    <w:rsid w:val="00FB6E7C"/>
    <w:rsid w:val="00FC5CF8"/>
    <w:rsid w:val="00FE153F"/>
    <w:rsid w:val="00FF7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C9"/>
  </w:style>
  <w:style w:type="paragraph" w:styleId="Heading1">
    <w:name w:val="heading 1"/>
    <w:basedOn w:val="Normal"/>
    <w:next w:val="Normal"/>
    <w:link w:val="Heading1Char"/>
    <w:qFormat/>
    <w:rsid w:val="00672AB3"/>
    <w:pPr>
      <w:keepNext/>
      <w:numPr>
        <w:numId w:val="2"/>
      </w:numPr>
      <w:suppressAutoHyphens/>
      <w:spacing w:after="0" w:line="240" w:lineRule="auto"/>
      <w:jc w:val="both"/>
      <w:outlineLvl w:val="0"/>
    </w:pPr>
    <w:rPr>
      <w:rFonts w:ascii="Book Antiqua" w:eastAsia="Times New Roman" w:hAnsi="Book Antiqua" w:cs="Times New Roman"/>
      <w:bCs/>
      <w:sz w:val="20"/>
      <w:szCs w:val="24"/>
      <w:lang w:val="en-GB"/>
    </w:rPr>
  </w:style>
  <w:style w:type="paragraph" w:styleId="Heading2">
    <w:name w:val="heading 2"/>
    <w:basedOn w:val="Normal"/>
    <w:next w:val="Normal"/>
    <w:link w:val="Heading2Char"/>
    <w:qFormat/>
    <w:rsid w:val="00672AB3"/>
    <w:pPr>
      <w:keepNext/>
      <w:numPr>
        <w:ilvl w:val="1"/>
        <w:numId w:val="2"/>
      </w:numPr>
      <w:suppressAutoHyphens/>
      <w:spacing w:before="240" w:after="60" w:line="240" w:lineRule="auto"/>
      <w:outlineLvl w:val="1"/>
    </w:pPr>
    <w:rPr>
      <w:rFonts w:ascii="Book Antiqua" w:eastAsia="Times New Roman" w:hAnsi="Book Antiqua" w:cs="Arial"/>
      <w:bCs/>
      <w:iCs/>
      <w:sz w:val="20"/>
      <w:szCs w:val="28"/>
    </w:rPr>
  </w:style>
  <w:style w:type="paragraph" w:styleId="Heading3">
    <w:name w:val="heading 3"/>
    <w:basedOn w:val="Normal"/>
    <w:next w:val="Normal"/>
    <w:link w:val="Heading3Char"/>
    <w:qFormat/>
    <w:rsid w:val="00672AB3"/>
    <w:pPr>
      <w:keepNext/>
      <w:numPr>
        <w:ilvl w:val="2"/>
        <w:numId w:val="2"/>
      </w:numPr>
      <w:suppressAutoHyphens/>
      <w:spacing w:before="240" w:after="60" w:line="240" w:lineRule="auto"/>
      <w:outlineLvl w:val="2"/>
    </w:pPr>
    <w:rPr>
      <w:rFonts w:ascii="Arial" w:eastAsia="Times New Roman" w:hAnsi="Arial" w:cs="Times New Roman"/>
      <w:sz w:val="24"/>
      <w:szCs w:val="20"/>
      <w:u w:val="single"/>
    </w:rPr>
  </w:style>
  <w:style w:type="paragraph" w:styleId="Heading4">
    <w:name w:val="heading 4"/>
    <w:basedOn w:val="Normal"/>
    <w:next w:val="Normal"/>
    <w:link w:val="Heading4Char"/>
    <w:qFormat/>
    <w:rsid w:val="00672AB3"/>
    <w:pPr>
      <w:keepNext/>
      <w:numPr>
        <w:ilvl w:val="3"/>
        <w:numId w:val="2"/>
      </w:numPr>
      <w:spacing w:after="0" w:line="240" w:lineRule="auto"/>
      <w:outlineLvl w:val="3"/>
    </w:pPr>
    <w:rPr>
      <w:rFonts w:ascii="Arial" w:eastAsia="Times New Roman" w:hAnsi="Arial" w:cs="Times New Roman"/>
      <w:sz w:val="24"/>
      <w:szCs w:val="24"/>
    </w:rPr>
  </w:style>
  <w:style w:type="paragraph" w:styleId="Heading5">
    <w:name w:val="heading 5"/>
    <w:basedOn w:val="Normal"/>
    <w:next w:val="Normal"/>
    <w:link w:val="Heading5Char"/>
    <w:qFormat/>
    <w:rsid w:val="00672AB3"/>
    <w:pPr>
      <w:keepNext/>
      <w:numPr>
        <w:ilvl w:val="4"/>
        <w:numId w:val="2"/>
      </w:numPr>
      <w:spacing w:after="0" w:line="240" w:lineRule="auto"/>
      <w:jc w:val="both"/>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672AB3"/>
    <w:pPr>
      <w:keepNext/>
      <w:numPr>
        <w:ilvl w:val="5"/>
        <w:numId w:val="2"/>
      </w:numPr>
      <w:spacing w:after="0" w:line="240" w:lineRule="auto"/>
      <w:outlineLvl w:val="5"/>
    </w:pPr>
    <w:rPr>
      <w:rFonts w:ascii="Arial" w:eastAsia="Times New Roman" w:hAnsi="Arial" w:cs="Times New Roman"/>
      <w:b/>
      <w:sz w:val="24"/>
      <w:szCs w:val="20"/>
    </w:rPr>
  </w:style>
  <w:style w:type="paragraph" w:styleId="Heading7">
    <w:name w:val="heading 7"/>
    <w:basedOn w:val="Normal"/>
    <w:next w:val="Normal"/>
    <w:link w:val="Heading7Char"/>
    <w:qFormat/>
    <w:rsid w:val="00672AB3"/>
    <w:pPr>
      <w:numPr>
        <w:ilvl w:val="6"/>
        <w:numId w:val="2"/>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672AB3"/>
    <w:pPr>
      <w:numPr>
        <w:ilvl w:val="7"/>
        <w:numId w:val="2"/>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672AB3"/>
    <w:pPr>
      <w:numPr>
        <w:ilvl w:val="8"/>
        <w:numId w:val="2"/>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AB3"/>
    <w:rPr>
      <w:rFonts w:ascii="Book Antiqua" w:eastAsia="Times New Roman" w:hAnsi="Book Antiqua" w:cs="Times New Roman"/>
      <w:bCs/>
      <w:sz w:val="20"/>
      <w:szCs w:val="24"/>
      <w:lang w:val="en-GB"/>
    </w:rPr>
  </w:style>
  <w:style w:type="character" w:customStyle="1" w:styleId="Heading2Char">
    <w:name w:val="Heading 2 Char"/>
    <w:basedOn w:val="DefaultParagraphFont"/>
    <w:link w:val="Heading2"/>
    <w:rsid w:val="00672AB3"/>
    <w:rPr>
      <w:rFonts w:ascii="Book Antiqua" w:eastAsia="Times New Roman" w:hAnsi="Book Antiqua" w:cs="Arial"/>
      <w:bCs/>
      <w:iCs/>
      <w:sz w:val="20"/>
      <w:szCs w:val="28"/>
    </w:rPr>
  </w:style>
  <w:style w:type="character" w:customStyle="1" w:styleId="Heading3Char">
    <w:name w:val="Heading 3 Char"/>
    <w:basedOn w:val="DefaultParagraphFont"/>
    <w:link w:val="Heading3"/>
    <w:rsid w:val="00672AB3"/>
    <w:rPr>
      <w:rFonts w:ascii="Arial" w:eastAsia="Times New Roman" w:hAnsi="Arial" w:cs="Times New Roman"/>
      <w:sz w:val="24"/>
      <w:szCs w:val="20"/>
      <w:u w:val="single"/>
    </w:rPr>
  </w:style>
  <w:style w:type="character" w:customStyle="1" w:styleId="Heading4Char">
    <w:name w:val="Heading 4 Char"/>
    <w:basedOn w:val="DefaultParagraphFont"/>
    <w:link w:val="Heading4"/>
    <w:rsid w:val="00672AB3"/>
    <w:rPr>
      <w:rFonts w:ascii="Arial" w:eastAsia="Times New Roman" w:hAnsi="Arial" w:cs="Times New Roman"/>
      <w:sz w:val="24"/>
      <w:szCs w:val="24"/>
    </w:rPr>
  </w:style>
  <w:style w:type="character" w:customStyle="1" w:styleId="Heading5Char">
    <w:name w:val="Heading 5 Char"/>
    <w:basedOn w:val="DefaultParagraphFont"/>
    <w:link w:val="Heading5"/>
    <w:rsid w:val="00672AB3"/>
    <w:rPr>
      <w:rFonts w:ascii="Arial" w:eastAsia="Times New Roman" w:hAnsi="Arial" w:cs="Times New Roman"/>
      <w:b/>
      <w:sz w:val="28"/>
      <w:szCs w:val="20"/>
    </w:rPr>
  </w:style>
  <w:style w:type="character" w:customStyle="1" w:styleId="Heading6Char">
    <w:name w:val="Heading 6 Char"/>
    <w:basedOn w:val="DefaultParagraphFont"/>
    <w:link w:val="Heading6"/>
    <w:rsid w:val="00672AB3"/>
    <w:rPr>
      <w:rFonts w:ascii="Arial" w:eastAsia="Times New Roman" w:hAnsi="Arial" w:cs="Times New Roman"/>
      <w:b/>
      <w:sz w:val="24"/>
      <w:szCs w:val="20"/>
    </w:rPr>
  </w:style>
  <w:style w:type="character" w:customStyle="1" w:styleId="Heading7Char">
    <w:name w:val="Heading 7 Char"/>
    <w:basedOn w:val="DefaultParagraphFont"/>
    <w:link w:val="Heading7"/>
    <w:rsid w:val="00672AB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72AB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672AB3"/>
    <w:rPr>
      <w:rFonts w:ascii="Arial" w:eastAsia="Times New Roman" w:hAnsi="Arial" w:cs="Times New Roman"/>
      <w:lang w:val="en-GB"/>
    </w:rPr>
  </w:style>
  <w:style w:type="paragraph" w:styleId="Header">
    <w:name w:val="header"/>
    <w:basedOn w:val="Normal"/>
    <w:link w:val="HeaderChar"/>
    <w:uiPriority w:val="99"/>
    <w:semiHidden/>
    <w:unhideWhenUsed/>
    <w:rsid w:val="00672A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AB3"/>
  </w:style>
  <w:style w:type="paragraph" w:styleId="Footer">
    <w:name w:val="footer"/>
    <w:basedOn w:val="Normal"/>
    <w:link w:val="FooterChar"/>
    <w:uiPriority w:val="99"/>
    <w:semiHidden/>
    <w:unhideWhenUsed/>
    <w:rsid w:val="00672A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2AB3"/>
  </w:style>
  <w:style w:type="table" w:styleId="TableGrid">
    <w:name w:val="Table Grid"/>
    <w:basedOn w:val="TableNormal"/>
    <w:uiPriority w:val="59"/>
    <w:rsid w:val="00672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72AB3"/>
    <w:pPr>
      <w:ind w:left="720"/>
      <w:contextualSpacing/>
    </w:pPr>
  </w:style>
  <w:style w:type="paragraph" w:styleId="HTMLPreformatted">
    <w:name w:val="HTML Preformatted"/>
    <w:basedOn w:val="Normal"/>
    <w:link w:val="HTMLPreformattedChar"/>
    <w:rsid w:val="0067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72AB3"/>
    <w:rPr>
      <w:rFonts w:ascii="Courier New" w:eastAsia="Times New Roman" w:hAnsi="Courier New" w:cs="Courier New"/>
      <w:sz w:val="20"/>
      <w:szCs w:val="20"/>
    </w:rPr>
  </w:style>
  <w:style w:type="paragraph" w:styleId="Subtitle">
    <w:name w:val="Subtitle"/>
    <w:basedOn w:val="Normal"/>
    <w:link w:val="SubtitleChar"/>
    <w:qFormat/>
    <w:rsid w:val="00672AB3"/>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72AB3"/>
    <w:rPr>
      <w:rFonts w:ascii="Times New Roman" w:eastAsia="Times New Roman" w:hAnsi="Times New Roman" w:cs="Times New Roman"/>
      <w:b/>
      <w:bCs/>
      <w:sz w:val="24"/>
      <w:szCs w:val="24"/>
    </w:rPr>
  </w:style>
  <w:style w:type="paragraph" w:styleId="Title">
    <w:name w:val="Title"/>
    <w:basedOn w:val="Normal"/>
    <w:link w:val="TitleChar"/>
    <w:qFormat/>
    <w:rsid w:val="00672AB3"/>
    <w:pPr>
      <w:spacing w:after="0" w:line="240" w:lineRule="auto"/>
      <w:jc w:val="center"/>
    </w:pPr>
    <w:rPr>
      <w:rFonts w:ascii="Times New Roman" w:eastAsia="Times New Roman" w:hAnsi="Times New Roman" w:cs="Times New Roman"/>
      <w:b/>
      <w:bCs/>
      <w:sz w:val="28"/>
      <w:szCs w:val="24"/>
      <w:lang w:val="en-AU"/>
    </w:rPr>
  </w:style>
  <w:style w:type="character" w:customStyle="1" w:styleId="TitleChar">
    <w:name w:val="Title Char"/>
    <w:basedOn w:val="DefaultParagraphFont"/>
    <w:link w:val="Title"/>
    <w:rsid w:val="00672AB3"/>
    <w:rPr>
      <w:rFonts w:ascii="Times New Roman" w:eastAsia="Times New Roman" w:hAnsi="Times New Roman" w:cs="Times New Roman"/>
      <w:b/>
      <w:bCs/>
      <w:sz w:val="28"/>
      <w:szCs w:val="24"/>
      <w:lang w:val="en-AU"/>
    </w:rPr>
  </w:style>
  <w:style w:type="paragraph" w:styleId="BodyTextIndent3">
    <w:name w:val="Body Text Indent 3"/>
    <w:basedOn w:val="Normal"/>
    <w:link w:val="BodyTextIndent3Char"/>
    <w:uiPriority w:val="99"/>
    <w:unhideWhenUsed/>
    <w:rsid w:val="00672AB3"/>
    <w:pPr>
      <w:spacing w:after="120"/>
      <w:ind w:left="283"/>
    </w:pPr>
    <w:rPr>
      <w:sz w:val="16"/>
      <w:szCs w:val="16"/>
    </w:rPr>
  </w:style>
  <w:style w:type="character" w:customStyle="1" w:styleId="BodyTextIndent3Char">
    <w:name w:val="Body Text Indent 3 Char"/>
    <w:basedOn w:val="DefaultParagraphFont"/>
    <w:link w:val="BodyTextIndent3"/>
    <w:uiPriority w:val="99"/>
    <w:rsid w:val="00672AB3"/>
    <w:rPr>
      <w:sz w:val="16"/>
      <w:szCs w:val="16"/>
    </w:rPr>
  </w:style>
  <w:style w:type="character" w:styleId="Hyperlink">
    <w:name w:val="Hyperlink"/>
    <w:basedOn w:val="DefaultParagraphFont"/>
    <w:uiPriority w:val="99"/>
    <w:unhideWhenUsed/>
    <w:rsid w:val="008D22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otherapy@haffkineinstitut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F784-1115-425D-918C-870F4368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20226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2016-03-28T06:33:00Z</dcterms:created>
  <dcterms:modified xsi:type="dcterms:W3CDTF">2016-03-28T06:33:00Z</dcterms:modified>
</cp:coreProperties>
</file>